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52F" w:rsidRDefault="00DB42AF" w:rsidP="00C5452F">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0.2pt;margin-top:7.2pt;width:45.4pt;height:56.45pt;z-index:251659264">
            <v:imagedata r:id="rId5" o:title=""/>
          </v:shape>
          <o:OLEObject Type="Embed" ProgID="Unknown" ShapeID="_x0000_s1026" DrawAspect="Content" ObjectID="_1724782431" r:id="rId6"/>
        </w:object>
      </w:r>
    </w:p>
    <w:p w:rsidR="00C5452F" w:rsidRDefault="00C5452F" w:rsidP="00C5452F">
      <w:pPr>
        <w:jc w:val="center"/>
      </w:pPr>
      <w:r>
        <w:t>Crofton Junior School –</w:t>
      </w:r>
      <w:r w:rsidRPr="00E25121">
        <w:t xml:space="preserve"> </w:t>
      </w:r>
      <w:r>
        <w:t>Geography Knowledge Organiser</w:t>
      </w:r>
      <w:r w:rsidR="00B23C43">
        <w:t xml:space="preserve"> – Coastal Erosion and Tourism (Year 4)</w:t>
      </w:r>
    </w:p>
    <w:p w:rsidR="00C5452F" w:rsidRDefault="00C5452F" w:rsidP="00C5452F"/>
    <w:tbl>
      <w:tblPr>
        <w:tblStyle w:val="TableGrid"/>
        <w:tblW w:w="0" w:type="auto"/>
        <w:tblLook w:val="04A0" w:firstRow="1" w:lastRow="0" w:firstColumn="1" w:lastColumn="0" w:noHBand="0" w:noVBand="1"/>
      </w:tblPr>
      <w:tblGrid>
        <w:gridCol w:w="3681"/>
        <w:gridCol w:w="10267"/>
      </w:tblGrid>
      <w:tr w:rsidR="00C5452F" w:rsidTr="00EF768C">
        <w:tc>
          <w:tcPr>
            <w:tcW w:w="3681" w:type="dxa"/>
            <w:shd w:val="clear" w:color="auto" w:fill="F7CAAC" w:themeFill="accent2" w:themeFillTint="66"/>
          </w:tcPr>
          <w:p w:rsidR="00C5452F" w:rsidRPr="00AB3616" w:rsidRDefault="00C5452F" w:rsidP="00EF768C">
            <w:pPr>
              <w:jc w:val="center"/>
              <w:rPr>
                <w:b/>
              </w:rPr>
            </w:pPr>
            <w:r w:rsidRPr="00AB3616">
              <w:rPr>
                <w:b/>
              </w:rPr>
              <w:t>Unit of Work</w:t>
            </w:r>
          </w:p>
        </w:tc>
        <w:tc>
          <w:tcPr>
            <w:tcW w:w="10267" w:type="dxa"/>
          </w:tcPr>
          <w:p w:rsidR="00C5452F" w:rsidRDefault="00C5452F" w:rsidP="00EF768C">
            <w:r>
              <w:t>Erosion and deposition: coasts</w:t>
            </w:r>
          </w:p>
          <w:p w:rsidR="00C5452F" w:rsidRDefault="00C5452F" w:rsidP="00EF768C">
            <w:r>
              <w:t>Erosion and deposition: management</w:t>
            </w:r>
          </w:p>
          <w:p w:rsidR="00C5452F" w:rsidRDefault="00C5452F" w:rsidP="00EF768C">
            <w:r>
              <w:t>Fieldwork: Enquiry -based unit – the impact of tourism on a coastal town.</w:t>
            </w:r>
          </w:p>
        </w:tc>
      </w:tr>
      <w:tr w:rsidR="00C5452F" w:rsidTr="00EF768C">
        <w:tc>
          <w:tcPr>
            <w:tcW w:w="3681" w:type="dxa"/>
            <w:shd w:val="clear" w:color="auto" w:fill="F7CAAC" w:themeFill="accent2" w:themeFillTint="66"/>
          </w:tcPr>
          <w:p w:rsidR="00C5452F" w:rsidRPr="00AB3616" w:rsidRDefault="00C5452F" w:rsidP="00EF768C">
            <w:pPr>
              <w:jc w:val="center"/>
              <w:rPr>
                <w:b/>
              </w:rPr>
            </w:pPr>
            <w:r>
              <w:rPr>
                <w:b/>
              </w:rPr>
              <w:t>Text Driver the Unit of Work Links to</w:t>
            </w:r>
          </w:p>
        </w:tc>
        <w:tc>
          <w:tcPr>
            <w:tcW w:w="10267" w:type="dxa"/>
          </w:tcPr>
          <w:p w:rsidR="00C5452F" w:rsidRDefault="00C5452F" w:rsidP="00EF768C">
            <w:r>
              <w:t xml:space="preserve">Video driver: The Lighthouse (Literacy Shed) </w:t>
            </w:r>
          </w:p>
        </w:tc>
      </w:tr>
      <w:tr w:rsidR="00403D97" w:rsidTr="00EF768C">
        <w:tc>
          <w:tcPr>
            <w:tcW w:w="3681" w:type="dxa"/>
            <w:shd w:val="clear" w:color="auto" w:fill="F7CAAC" w:themeFill="accent2" w:themeFillTint="66"/>
          </w:tcPr>
          <w:p w:rsidR="00403D97" w:rsidRDefault="00403D97" w:rsidP="00EF768C">
            <w:pPr>
              <w:jc w:val="center"/>
              <w:rPr>
                <w:b/>
              </w:rPr>
            </w:pPr>
            <w:r>
              <w:rPr>
                <w:b/>
              </w:rPr>
              <w:t>Geographical Location</w:t>
            </w:r>
          </w:p>
        </w:tc>
        <w:tc>
          <w:tcPr>
            <w:tcW w:w="10267" w:type="dxa"/>
          </w:tcPr>
          <w:p w:rsidR="00403D97" w:rsidRDefault="00403D97" w:rsidP="00EF768C">
            <w:r w:rsidRPr="00D03E62">
              <w:rPr>
                <w:noProof/>
              </w:rPr>
              <w:drawing>
                <wp:inline distT="0" distB="0" distL="0" distR="0" wp14:anchorId="74F1E1B3" wp14:editId="7E6C7879">
                  <wp:extent cx="6325565" cy="3036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8981"/>
                          <a:stretch/>
                        </pic:blipFill>
                        <pic:spPr bwMode="auto">
                          <a:xfrm>
                            <a:off x="0" y="0"/>
                            <a:ext cx="6332539" cy="304033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5452F" w:rsidTr="00EF768C">
        <w:tc>
          <w:tcPr>
            <w:tcW w:w="3681" w:type="dxa"/>
            <w:shd w:val="clear" w:color="auto" w:fill="F7CAAC" w:themeFill="accent2" w:themeFillTint="66"/>
          </w:tcPr>
          <w:p w:rsidR="00C5452F" w:rsidRPr="00AB3616" w:rsidRDefault="00C5452F" w:rsidP="00EF768C">
            <w:pPr>
              <w:jc w:val="center"/>
              <w:rPr>
                <w:b/>
              </w:rPr>
            </w:pPr>
            <w:r>
              <w:rPr>
                <w:b/>
              </w:rPr>
              <w:t>Overview of the Unit of Work</w:t>
            </w:r>
          </w:p>
        </w:tc>
        <w:tc>
          <w:tcPr>
            <w:tcW w:w="10267" w:type="dxa"/>
          </w:tcPr>
          <w:p w:rsidR="00C5452F" w:rsidRPr="00701365" w:rsidRDefault="00C5452F" w:rsidP="00EF768C">
            <w:pPr>
              <w:autoSpaceDE w:val="0"/>
              <w:autoSpaceDN w:val="0"/>
              <w:adjustRightInd w:val="0"/>
              <w:rPr>
                <w:rFonts w:cstheme="minorHAnsi"/>
                <w:szCs w:val="20"/>
              </w:rPr>
            </w:pPr>
            <w:r w:rsidRPr="00701365">
              <w:rPr>
                <w:rFonts w:cstheme="minorHAnsi"/>
                <w:szCs w:val="20"/>
              </w:rPr>
              <w:t>Pupils will learn about how the physical features of a coastline are created</w:t>
            </w:r>
            <w:r w:rsidR="008D77CB">
              <w:rPr>
                <w:rFonts w:cstheme="minorHAnsi"/>
                <w:szCs w:val="20"/>
              </w:rPr>
              <w:t xml:space="preserve">: stacks, arches, stump, bay, cliff, </w:t>
            </w:r>
            <w:r w:rsidR="00CA4A55">
              <w:rPr>
                <w:rFonts w:cstheme="minorHAnsi"/>
                <w:szCs w:val="20"/>
              </w:rPr>
              <w:t xml:space="preserve">headlands, </w:t>
            </w:r>
            <w:r w:rsidR="008D77CB">
              <w:rPr>
                <w:rFonts w:cstheme="minorHAnsi"/>
                <w:szCs w:val="20"/>
              </w:rPr>
              <w:t>cave</w:t>
            </w:r>
            <w:r w:rsidRPr="00701365">
              <w:rPr>
                <w:rFonts w:cstheme="minorHAnsi"/>
                <w:szCs w:val="20"/>
              </w:rPr>
              <w:t>. They will learn how the waves, sand and rocks erode the coastline to create the different features</w:t>
            </w:r>
            <w:r>
              <w:rPr>
                <w:rFonts w:cstheme="minorHAnsi"/>
                <w:szCs w:val="20"/>
              </w:rPr>
              <w:t xml:space="preserve">. </w:t>
            </w:r>
            <w:r w:rsidRPr="00701365">
              <w:rPr>
                <w:rFonts w:cstheme="minorHAnsi"/>
                <w:szCs w:val="20"/>
              </w:rPr>
              <w:t xml:space="preserve">They will explore the relationship between the rates of erosion and the type of rocks </w:t>
            </w:r>
            <w:r w:rsidR="008D77CB">
              <w:rPr>
                <w:rFonts w:cstheme="minorHAnsi"/>
                <w:szCs w:val="20"/>
              </w:rPr>
              <w:t xml:space="preserve">(sedimentary, igneous and metamorphic) </w:t>
            </w:r>
            <w:r w:rsidRPr="00701365">
              <w:rPr>
                <w:rFonts w:cstheme="minorHAnsi"/>
                <w:szCs w:val="20"/>
              </w:rPr>
              <w:t>at the coastline and draw conclusion. Pupils will learn about different sea defences</w:t>
            </w:r>
            <w:r w:rsidR="008D77CB">
              <w:rPr>
                <w:rFonts w:cstheme="minorHAnsi"/>
                <w:szCs w:val="20"/>
              </w:rPr>
              <w:t xml:space="preserve"> (sea wall, groynes, rock armour and revetments)</w:t>
            </w:r>
            <w:r w:rsidRPr="00701365">
              <w:rPr>
                <w:rFonts w:cstheme="minorHAnsi"/>
                <w:szCs w:val="20"/>
              </w:rPr>
              <w:t xml:space="preserve"> and the effectiveness of these. </w:t>
            </w:r>
          </w:p>
          <w:p w:rsidR="00C5452F" w:rsidRPr="00114901" w:rsidRDefault="00C5452F" w:rsidP="00EF768C">
            <w:pPr>
              <w:autoSpaceDE w:val="0"/>
              <w:autoSpaceDN w:val="0"/>
              <w:adjustRightInd w:val="0"/>
              <w:rPr>
                <w:rFonts w:cstheme="minorHAnsi"/>
                <w:szCs w:val="20"/>
              </w:rPr>
            </w:pPr>
            <w:r w:rsidRPr="00701365">
              <w:rPr>
                <w:rFonts w:cstheme="minorHAnsi"/>
                <w:szCs w:val="20"/>
              </w:rPr>
              <w:lastRenderedPageBreak/>
              <w:t>Pupils will develop their fieldwork skills by preparing for an enquiry-based trip to Flamborough. In preparation, they will create a question to investigate around the effects of tourism on a local coastal town</w:t>
            </w:r>
            <w:r w:rsidR="008D77CB">
              <w:rPr>
                <w:rFonts w:cstheme="minorHAnsi"/>
                <w:szCs w:val="20"/>
              </w:rPr>
              <w:t xml:space="preserve"> and a questionnaire about why people visit Flamborough</w:t>
            </w:r>
            <w:r w:rsidRPr="00701365">
              <w:rPr>
                <w:rFonts w:cstheme="minorHAnsi"/>
                <w:szCs w:val="20"/>
              </w:rPr>
              <w:t>.</w:t>
            </w:r>
            <w:r w:rsidR="008D77CB">
              <w:rPr>
                <w:rFonts w:cstheme="minorHAnsi"/>
                <w:szCs w:val="20"/>
              </w:rPr>
              <w:t xml:space="preserve"> During the visit, they will use a range of data collection techniques: bi-polar survey, pedestrian tally charts and questionnaires. </w:t>
            </w:r>
            <w:r w:rsidRPr="00701365">
              <w:rPr>
                <w:rFonts w:cstheme="minorHAnsi"/>
                <w:szCs w:val="20"/>
              </w:rPr>
              <w:t xml:space="preserve"> </w:t>
            </w:r>
            <w:r w:rsidR="008D77CB">
              <w:rPr>
                <w:rFonts w:cstheme="minorHAnsi"/>
                <w:szCs w:val="20"/>
              </w:rPr>
              <w:t xml:space="preserve">Following the visit, the pupils will reflect upon their data collection to </w:t>
            </w:r>
            <w:r w:rsidR="008D77CB" w:rsidRPr="00701365">
              <w:rPr>
                <w:rFonts w:cstheme="minorHAnsi"/>
                <w:szCs w:val="20"/>
              </w:rPr>
              <w:t>draw conclusions to answer their initial question</w:t>
            </w:r>
            <w:r w:rsidR="008D77CB">
              <w:rPr>
                <w:rFonts w:cstheme="minorHAnsi"/>
                <w:szCs w:val="20"/>
              </w:rPr>
              <w:t xml:space="preserve"> and present their findings in written and mathematical representations.  </w:t>
            </w:r>
          </w:p>
        </w:tc>
      </w:tr>
      <w:tr w:rsidR="00C5452F" w:rsidTr="00EF768C">
        <w:tc>
          <w:tcPr>
            <w:tcW w:w="3681" w:type="dxa"/>
            <w:shd w:val="clear" w:color="auto" w:fill="F7CAAC" w:themeFill="accent2" w:themeFillTint="66"/>
          </w:tcPr>
          <w:p w:rsidR="00C5452F" w:rsidRPr="00AB3616" w:rsidRDefault="00C5452F" w:rsidP="00EF768C">
            <w:pPr>
              <w:jc w:val="center"/>
              <w:rPr>
                <w:b/>
              </w:rPr>
            </w:pPr>
            <w:r>
              <w:rPr>
                <w:b/>
              </w:rPr>
              <w:lastRenderedPageBreak/>
              <w:t>Prior Learning &amp; Vocabulary</w:t>
            </w:r>
          </w:p>
        </w:tc>
        <w:tc>
          <w:tcPr>
            <w:tcW w:w="10267" w:type="dxa"/>
          </w:tcPr>
          <w:p w:rsidR="00C5452F" w:rsidRDefault="00C5452F" w:rsidP="00EF768C">
            <w:r>
              <w:t>Pupils will be able to apply their knowledge and understanding of rocks (Y3 Science) in order to draw conclusions about the different rock types and rates of erosion at the coast. They will continue to build on their map skills (Y3 – Geography) to locate the different coastlines</w:t>
            </w:r>
            <w:r w:rsidR="007C3BAE">
              <w:t xml:space="preserve">. </w:t>
            </w:r>
            <w:r>
              <w:t xml:space="preserve">They will build on their knowledge of Europe and identify different countries with coastlines that have eye-catching physical features due to erosion of rock. </w:t>
            </w:r>
          </w:p>
        </w:tc>
      </w:tr>
      <w:tr w:rsidR="00C5452F" w:rsidTr="00EF768C">
        <w:tc>
          <w:tcPr>
            <w:tcW w:w="3681" w:type="dxa"/>
            <w:shd w:val="clear" w:color="auto" w:fill="F7CAAC" w:themeFill="accent2" w:themeFillTint="66"/>
          </w:tcPr>
          <w:p w:rsidR="00C5452F" w:rsidRDefault="00C5452F" w:rsidP="00EF768C">
            <w:pPr>
              <w:jc w:val="center"/>
              <w:rPr>
                <w:b/>
              </w:rPr>
            </w:pPr>
            <w:r>
              <w:rPr>
                <w:b/>
              </w:rPr>
              <w:t>Sticky Knowledge</w:t>
            </w:r>
          </w:p>
        </w:tc>
        <w:tc>
          <w:tcPr>
            <w:tcW w:w="10267" w:type="dxa"/>
          </w:tcPr>
          <w:p w:rsidR="00C5452F" w:rsidRPr="00E5402E" w:rsidRDefault="00C5452F" w:rsidP="00EF768C">
            <w:pPr>
              <w:rPr>
                <w:rFonts w:cstheme="minorHAnsi"/>
                <w:b/>
                <w:u w:val="single"/>
              </w:rPr>
            </w:pPr>
            <w:r w:rsidRPr="00E5402E">
              <w:rPr>
                <w:rFonts w:cstheme="minorHAnsi"/>
                <w:b/>
                <w:u w:val="single"/>
              </w:rPr>
              <w:t>Coastal erosion</w:t>
            </w:r>
          </w:p>
          <w:p w:rsidR="00C5452F" w:rsidRDefault="00C5452F" w:rsidP="00EF768C">
            <w:pPr>
              <w:rPr>
                <w:rFonts w:cstheme="minorHAnsi"/>
              </w:rPr>
            </w:pPr>
            <w:r w:rsidRPr="00783F10">
              <w:rPr>
                <w:rFonts w:cstheme="minorHAnsi"/>
              </w:rPr>
              <w:t xml:space="preserve">The </w:t>
            </w:r>
            <w:r>
              <w:t xml:space="preserve">pupils </w:t>
            </w:r>
            <w:r w:rsidRPr="00783F10">
              <w:rPr>
                <w:rFonts w:cstheme="minorHAnsi"/>
              </w:rPr>
              <w:t>will learn:</w:t>
            </w:r>
          </w:p>
          <w:p w:rsidR="00C5452F" w:rsidRDefault="00C5452F" w:rsidP="00C5452F">
            <w:pPr>
              <w:pStyle w:val="ListParagraph"/>
              <w:numPr>
                <w:ilvl w:val="0"/>
                <w:numId w:val="1"/>
              </w:numPr>
              <w:rPr>
                <w:rFonts w:cstheme="minorHAnsi"/>
              </w:rPr>
            </w:pPr>
            <w:r>
              <w:rPr>
                <w:rFonts w:cstheme="minorHAnsi"/>
              </w:rPr>
              <w:t>C</w:t>
            </w:r>
            <w:r w:rsidRPr="00783F10">
              <w:rPr>
                <w:rFonts w:cstheme="minorHAnsi"/>
              </w:rPr>
              <w:t xml:space="preserve">oasts are where </w:t>
            </w:r>
            <w:r>
              <w:rPr>
                <w:rFonts w:cstheme="minorHAnsi"/>
              </w:rPr>
              <w:t xml:space="preserve">land meets </w:t>
            </w:r>
            <w:r w:rsidRPr="00783F10">
              <w:rPr>
                <w:rFonts w:cstheme="minorHAnsi"/>
              </w:rPr>
              <w:t>the oceans or sea</w:t>
            </w:r>
            <w:r>
              <w:rPr>
                <w:rFonts w:cstheme="minorHAnsi"/>
              </w:rPr>
              <w:t xml:space="preserve"> and how erosion is a natural process that can cause vast amounts of damage. They will learn about the effect this has on people’s lives.  </w:t>
            </w:r>
          </w:p>
          <w:p w:rsidR="00C5452F" w:rsidRDefault="00C5452F" w:rsidP="00C5452F">
            <w:pPr>
              <w:pStyle w:val="ListParagraph"/>
              <w:numPr>
                <w:ilvl w:val="0"/>
                <w:numId w:val="1"/>
              </w:numPr>
              <w:rPr>
                <w:rFonts w:cstheme="minorHAnsi"/>
              </w:rPr>
            </w:pPr>
            <w:r>
              <w:rPr>
                <w:rFonts w:cstheme="minorHAnsi"/>
              </w:rPr>
              <w:t>S</w:t>
            </w:r>
            <w:r w:rsidRPr="00783F10">
              <w:rPr>
                <w:rFonts w:cstheme="minorHAnsi"/>
              </w:rPr>
              <w:t>ome of the geographic features found</w:t>
            </w:r>
            <w:r>
              <w:rPr>
                <w:rFonts w:cstheme="minorHAnsi"/>
              </w:rPr>
              <w:t xml:space="preserve"> at the coast </w:t>
            </w:r>
            <w:r w:rsidRPr="00783F10">
              <w:rPr>
                <w:rFonts w:cstheme="minorHAnsi"/>
              </w:rPr>
              <w:t>are beaches, cliffs, arches, stacks, headlands and bays and</w:t>
            </w:r>
            <w:r w:rsidR="007B2774">
              <w:rPr>
                <w:rFonts w:cstheme="minorHAnsi"/>
              </w:rPr>
              <w:t xml:space="preserve"> will learn</w:t>
            </w:r>
            <w:r>
              <w:rPr>
                <w:rFonts w:cstheme="minorHAnsi"/>
              </w:rPr>
              <w:t xml:space="preserve"> how these are formed.</w:t>
            </w:r>
          </w:p>
          <w:p w:rsidR="00C5452F" w:rsidRDefault="00CA4A55" w:rsidP="00C5452F">
            <w:pPr>
              <w:pStyle w:val="ListParagraph"/>
              <w:numPr>
                <w:ilvl w:val="0"/>
                <w:numId w:val="1"/>
              </w:numPr>
              <w:rPr>
                <w:rFonts w:cstheme="minorHAnsi"/>
              </w:rPr>
            </w:pPr>
            <w:r>
              <w:rPr>
                <w:rFonts w:cstheme="minorHAnsi"/>
              </w:rPr>
              <w:t>T</w:t>
            </w:r>
            <w:r w:rsidR="007B2774">
              <w:rPr>
                <w:rFonts w:cstheme="minorHAnsi"/>
              </w:rPr>
              <w:t>hat</w:t>
            </w:r>
            <w:r w:rsidR="00C5452F">
              <w:rPr>
                <w:rFonts w:cstheme="minorHAnsi"/>
              </w:rPr>
              <w:t xml:space="preserve"> arches and stacks</w:t>
            </w:r>
            <w:r w:rsidR="007B2774">
              <w:rPr>
                <w:rFonts w:cstheme="minorHAnsi"/>
              </w:rPr>
              <w:t xml:space="preserve"> are</w:t>
            </w:r>
            <w:r w:rsidR="00C5452F">
              <w:rPr>
                <w:rFonts w:cstheme="minorHAnsi"/>
              </w:rPr>
              <w:t xml:space="preserve"> located at coastlines in countries in Europe, </w:t>
            </w:r>
            <w:r w:rsidR="007B2774">
              <w:rPr>
                <w:rFonts w:cstheme="minorHAnsi"/>
              </w:rPr>
              <w:t>and will learn where</w:t>
            </w:r>
            <w:r w:rsidR="00C5452F">
              <w:rPr>
                <w:rFonts w:cstheme="minorHAnsi"/>
              </w:rPr>
              <w:t xml:space="preserve"> these</w:t>
            </w:r>
            <w:r w:rsidR="007B2774">
              <w:rPr>
                <w:rFonts w:cstheme="minorHAnsi"/>
              </w:rPr>
              <w:t xml:space="preserve"> are located</w:t>
            </w:r>
            <w:r w:rsidR="00C5452F">
              <w:rPr>
                <w:rFonts w:cstheme="minorHAnsi"/>
              </w:rPr>
              <w:t xml:space="preserve"> on a map. </w:t>
            </w:r>
          </w:p>
          <w:p w:rsidR="00C5452F" w:rsidRDefault="00C5452F" w:rsidP="00C5452F">
            <w:pPr>
              <w:pStyle w:val="ListParagraph"/>
              <w:numPr>
                <w:ilvl w:val="0"/>
                <w:numId w:val="1"/>
              </w:numPr>
              <w:rPr>
                <w:rFonts w:cstheme="minorHAnsi"/>
              </w:rPr>
            </w:pPr>
            <w:r>
              <w:rPr>
                <w:rFonts w:cstheme="minorHAnsi"/>
              </w:rPr>
              <w:t>O</w:t>
            </w:r>
            <w:r w:rsidRPr="00783F10">
              <w:rPr>
                <w:rFonts w:cstheme="minorHAnsi"/>
              </w:rPr>
              <w:t>ver time, erosion can cause cliffs to collapse and so the coastline needs to be managed through different management strategies, which have advantages and disadvantages</w:t>
            </w:r>
            <w:r>
              <w:rPr>
                <w:rFonts w:cstheme="minorHAnsi"/>
              </w:rPr>
              <w:t>.</w:t>
            </w:r>
          </w:p>
          <w:p w:rsidR="00C5452F" w:rsidRPr="00114901" w:rsidRDefault="00C5452F" w:rsidP="00C5452F">
            <w:pPr>
              <w:pStyle w:val="ListParagraph"/>
              <w:numPr>
                <w:ilvl w:val="0"/>
                <w:numId w:val="1"/>
              </w:numPr>
              <w:rPr>
                <w:rFonts w:cstheme="minorHAnsi"/>
              </w:rPr>
            </w:pPr>
            <w:r>
              <w:rPr>
                <w:rFonts w:cstheme="minorHAnsi"/>
              </w:rPr>
              <w:t xml:space="preserve">How the rates of erosion are linked with the type of rock found there and </w:t>
            </w:r>
            <w:r w:rsidR="007B2774">
              <w:rPr>
                <w:rFonts w:cstheme="minorHAnsi"/>
              </w:rPr>
              <w:t>will learn</w:t>
            </w:r>
            <w:r>
              <w:rPr>
                <w:rFonts w:cstheme="minorHAnsi"/>
              </w:rPr>
              <w:t xml:space="preserve"> about the rates of erosion at the Holderness and Blackpool coasts</w:t>
            </w:r>
            <w:r w:rsidR="007B2774">
              <w:rPr>
                <w:rFonts w:cstheme="minorHAnsi"/>
              </w:rPr>
              <w:t>.</w:t>
            </w:r>
          </w:p>
          <w:p w:rsidR="00C5452F" w:rsidRDefault="00C5452F" w:rsidP="00EF768C">
            <w:pPr>
              <w:rPr>
                <w:rFonts w:cstheme="minorHAnsi"/>
              </w:rPr>
            </w:pPr>
          </w:p>
          <w:p w:rsidR="00C5452F" w:rsidRDefault="00C5452F" w:rsidP="00EF768C">
            <w:pPr>
              <w:rPr>
                <w:rFonts w:cstheme="minorHAnsi"/>
                <w:b/>
                <w:u w:val="single"/>
              </w:rPr>
            </w:pPr>
            <w:r w:rsidRPr="00E5402E">
              <w:rPr>
                <w:rFonts w:cstheme="minorHAnsi"/>
                <w:b/>
                <w:u w:val="single"/>
              </w:rPr>
              <w:t>Fieldwork</w:t>
            </w:r>
          </w:p>
          <w:p w:rsidR="00C5452F" w:rsidRDefault="00C5452F" w:rsidP="00EF768C">
            <w:pPr>
              <w:rPr>
                <w:rFonts w:cstheme="minorHAnsi"/>
              </w:rPr>
            </w:pPr>
            <w:r w:rsidRPr="00E5402E">
              <w:rPr>
                <w:rFonts w:cstheme="minorHAnsi"/>
              </w:rPr>
              <w:t>The pupils will learn:</w:t>
            </w:r>
          </w:p>
          <w:p w:rsidR="00C5452F" w:rsidRDefault="00C5452F" w:rsidP="00C5452F">
            <w:pPr>
              <w:pStyle w:val="ListParagraph"/>
              <w:numPr>
                <w:ilvl w:val="0"/>
                <w:numId w:val="2"/>
              </w:numPr>
              <w:rPr>
                <w:rFonts w:cstheme="minorHAnsi"/>
              </w:rPr>
            </w:pPr>
            <w:r w:rsidRPr="00114901">
              <w:rPr>
                <w:rFonts w:cstheme="minorHAnsi"/>
              </w:rPr>
              <w:t>What tourism is and what fieldwork is, and how this links to the coastal erosion learning. They will learn about the purpose of a trip and the risks that this can pose.</w:t>
            </w:r>
            <w:r>
              <w:rPr>
                <w:rFonts w:cstheme="minorHAnsi"/>
              </w:rPr>
              <w:t xml:space="preserve"> They will learn how to develop an enquiry-based question to investigate.</w:t>
            </w:r>
          </w:p>
          <w:p w:rsidR="00CA4A55" w:rsidRDefault="00CA4A55" w:rsidP="00C5452F">
            <w:pPr>
              <w:pStyle w:val="ListParagraph"/>
              <w:numPr>
                <w:ilvl w:val="0"/>
                <w:numId w:val="2"/>
              </w:numPr>
              <w:rPr>
                <w:rFonts w:cstheme="minorHAnsi"/>
              </w:rPr>
            </w:pPr>
            <w:r>
              <w:rPr>
                <w:rFonts w:cstheme="minorHAnsi"/>
              </w:rPr>
              <w:t>The adv</w:t>
            </w:r>
            <w:r w:rsidR="00C5452F" w:rsidRPr="00114901">
              <w:rPr>
                <w:rFonts w:cstheme="minorHAnsi"/>
              </w:rPr>
              <w:t xml:space="preserve">antages </w:t>
            </w:r>
            <w:r>
              <w:rPr>
                <w:rFonts w:cstheme="minorHAnsi"/>
              </w:rPr>
              <w:t xml:space="preserve">of tourism: creation of jobs, creation of new facilities and amenities, money for community from tourism. </w:t>
            </w:r>
          </w:p>
          <w:p w:rsidR="00CA4A55" w:rsidRDefault="00CA4A55" w:rsidP="00CA4A55">
            <w:pPr>
              <w:pStyle w:val="ListParagraph"/>
              <w:rPr>
                <w:rFonts w:cstheme="minorHAnsi"/>
              </w:rPr>
            </w:pPr>
            <w:r>
              <w:rPr>
                <w:rFonts w:cstheme="minorHAnsi"/>
              </w:rPr>
              <w:t>The disadvantages of tourism: seasonal jobs with poor pay, overcrowding in locality, damage to the natural environment</w:t>
            </w:r>
          </w:p>
          <w:p w:rsidR="00C5452F" w:rsidRPr="00CA4A55" w:rsidRDefault="007B2774" w:rsidP="00CA4A55">
            <w:pPr>
              <w:pStyle w:val="ListParagraph"/>
              <w:numPr>
                <w:ilvl w:val="0"/>
                <w:numId w:val="2"/>
              </w:numPr>
              <w:rPr>
                <w:rFonts w:cstheme="minorHAnsi"/>
              </w:rPr>
            </w:pPr>
            <w:r w:rsidRPr="00CA4A55">
              <w:rPr>
                <w:rFonts w:cstheme="minorHAnsi"/>
              </w:rPr>
              <w:t>About t</w:t>
            </w:r>
            <w:r w:rsidR="00C5452F" w:rsidRPr="00CA4A55">
              <w:rPr>
                <w:rFonts w:cstheme="minorHAnsi"/>
              </w:rPr>
              <w:t>he importance of data collection in order to answer an enquiry-based question</w:t>
            </w:r>
          </w:p>
          <w:p w:rsidR="00C5452F" w:rsidRPr="00CF44CF" w:rsidRDefault="00C5452F" w:rsidP="00C5452F">
            <w:pPr>
              <w:pStyle w:val="ListParagraph"/>
              <w:numPr>
                <w:ilvl w:val="0"/>
                <w:numId w:val="2"/>
              </w:numPr>
              <w:rPr>
                <w:rFonts w:cstheme="minorHAnsi"/>
              </w:rPr>
            </w:pPr>
            <w:r>
              <w:rPr>
                <w:rFonts w:cstheme="minorHAnsi"/>
              </w:rPr>
              <w:lastRenderedPageBreak/>
              <w:t>H</w:t>
            </w:r>
            <w:r w:rsidRPr="00114901">
              <w:rPr>
                <w:rFonts w:cstheme="minorHAnsi"/>
              </w:rPr>
              <w:t xml:space="preserve">ow to </w:t>
            </w:r>
            <w:r>
              <w:t>carry out a survey and communicate with others</w:t>
            </w:r>
          </w:p>
          <w:p w:rsidR="00C5452F" w:rsidRDefault="00C5452F" w:rsidP="00C5452F">
            <w:pPr>
              <w:pStyle w:val="ListParagraph"/>
              <w:numPr>
                <w:ilvl w:val="0"/>
                <w:numId w:val="2"/>
              </w:numPr>
            </w:pPr>
            <w:r>
              <w:t>How to draw conclusions from fieldwork information</w:t>
            </w:r>
          </w:p>
          <w:p w:rsidR="00C5452F" w:rsidRPr="00114901" w:rsidRDefault="00C5452F" w:rsidP="00C5452F">
            <w:pPr>
              <w:pStyle w:val="ListParagraph"/>
              <w:numPr>
                <w:ilvl w:val="0"/>
                <w:numId w:val="2"/>
              </w:numPr>
              <w:autoSpaceDE w:val="0"/>
              <w:autoSpaceDN w:val="0"/>
              <w:adjustRightInd w:val="0"/>
            </w:pPr>
            <w:r>
              <w:t>How to discuss and present their findings</w:t>
            </w:r>
            <w:r w:rsidR="007E1BD9">
              <w:t xml:space="preserve"> in different ways including written responses and mathematical graphing. </w:t>
            </w:r>
          </w:p>
          <w:p w:rsidR="00C5452F" w:rsidRDefault="00C5452F" w:rsidP="00EF768C"/>
        </w:tc>
      </w:tr>
      <w:tr w:rsidR="00C5452F" w:rsidTr="00EF768C">
        <w:tc>
          <w:tcPr>
            <w:tcW w:w="3681" w:type="dxa"/>
            <w:shd w:val="clear" w:color="auto" w:fill="F7CAAC" w:themeFill="accent2" w:themeFillTint="66"/>
          </w:tcPr>
          <w:p w:rsidR="00C5452F" w:rsidRDefault="00C5452F" w:rsidP="00EF768C">
            <w:pPr>
              <w:jc w:val="center"/>
              <w:rPr>
                <w:b/>
              </w:rPr>
            </w:pPr>
            <w:r>
              <w:rPr>
                <w:b/>
              </w:rPr>
              <w:lastRenderedPageBreak/>
              <w:t>End of Unit Outcome</w:t>
            </w:r>
          </w:p>
        </w:tc>
        <w:tc>
          <w:tcPr>
            <w:tcW w:w="10267" w:type="dxa"/>
          </w:tcPr>
          <w:p w:rsidR="00C5452F" w:rsidRPr="00CF44CF" w:rsidRDefault="00C5452F" w:rsidP="00EF768C">
            <w:pPr>
              <w:rPr>
                <w:rFonts w:cstheme="minorHAnsi"/>
              </w:rPr>
            </w:pPr>
            <w:r>
              <w:rPr>
                <w:rFonts w:cstheme="minorHAnsi"/>
              </w:rPr>
              <w:t>By the end of the unit of work, the children will apply their understanding about coastal erosion and sea defences on a fieldwork trip to Flamborough. The children will carry out an enquiry-based study at Flamborough, collecting data and then draw</w:t>
            </w:r>
            <w:r w:rsidR="00A8086A">
              <w:rPr>
                <w:rFonts w:cstheme="minorHAnsi"/>
              </w:rPr>
              <w:t xml:space="preserve">ing </w:t>
            </w:r>
            <w:r>
              <w:rPr>
                <w:rFonts w:cstheme="minorHAnsi"/>
              </w:rPr>
              <w:t xml:space="preserve">conclusions. They will produce a written response to the question using their findings from the trip to Flamborough.  </w:t>
            </w:r>
          </w:p>
        </w:tc>
      </w:tr>
      <w:tr w:rsidR="00C5452F" w:rsidTr="00EF768C">
        <w:tc>
          <w:tcPr>
            <w:tcW w:w="3681" w:type="dxa"/>
            <w:shd w:val="clear" w:color="auto" w:fill="F7CAAC" w:themeFill="accent2" w:themeFillTint="66"/>
          </w:tcPr>
          <w:p w:rsidR="00C5452F" w:rsidRDefault="00C5452F" w:rsidP="00EF768C">
            <w:pPr>
              <w:jc w:val="center"/>
              <w:rPr>
                <w:b/>
              </w:rPr>
            </w:pPr>
            <w:r>
              <w:rPr>
                <w:b/>
              </w:rPr>
              <w:t>New Vocabulary</w:t>
            </w:r>
          </w:p>
          <w:p w:rsidR="00C5452F" w:rsidRDefault="00C5452F" w:rsidP="00EF768C">
            <w:pPr>
              <w:jc w:val="center"/>
              <w:rPr>
                <w:b/>
              </w:rPr>
            </w:pPr>
          </w:p>
          <w:p w:rsidR="00C5452F" w:rsidRPr="00AB3616" w:rsidRDefault="00C5452F" w:rsidP="00EF768C">
            <w:pPr>
              <w:jc w:val="center"/>
              <w:rPr>
                <w:b/>
              </w:rPr>
            </w:pPr>
          </w:p>
        </w:tc>
        <w:tc>
          <w:tcPr>
            <w:tcW w:w="10267" w:type="dxa"/>
          </w:tcPr>
          <w:p w:rsidR="00C5452F" w:rsidRPr="00E5402E" w:rsidRDefault="00C5452F" w:rsidP="00EF768C">
            <w:pPr>
              <w:autoSpaceDE w:val="0"/>
              <w:autoSpaceDN w:val="0"/>
              <w:adjustRightInd w:val="0"/>
              <w:rPr>
                <w:rFonts w:cstheme="minorHAnsi"/>
                <w:b/>
                <w:u w:val="single"/>
              </w:rPr>
            </w:pPr>
            <w:r w:rsidRPr="00E5402E">
              <w:rPr>
                <w:rFonts w:cstheme="minorHAnsi"/>
                <w:b/>
                <w:u w:val="single"/>
              </w:rPr>
              <w:t>Tier 2</w:t>
            </w:r>
          </w:p>
          <w:p w:rsidR="00C5452F" w:rsidRPr="00CF44CF" w:rsidRDefault="00C5452F" w:rsidP="00C5452F">
            <w:pPr>
              <w:pStyle w:val="ListParagraph"/>
              <w:numPr>
                <w:ilvl w:val="0"/>
                <w:numId w:val="3"/>
              </w:numPr>
              <w:autoSpaceDE w:val="0"/>
              <w:autoSpaceDN w:val="0"/>
              <w:adjustRightInd w:val="0"/>
              <w:rPr>
                <w:rFonts w:cstheme="minorHAnsi"/>
              </w:rPr>
            </w:pPr>
            <w:r w:rsidRPr="00E5402E">
              <w:rPr>
                <w:rFonts w:cstheme="minorHAnsi"/>
                <w:b/>
              </w:rPr>
              <w:t>advantages</w:t>
            </w:r>
            <w:r w:rsidRPr="00CF44CF">
              <w:rPr>
                <w:rFonts w:cstheme="minorHAnsi"/>
              </w:rPr>
              <w:t>: positive or good things</w:t>
            </w:r>
          </w:p>
          <w:p w:rsidR="00C5452F" w:rsidRPr="00CF44CF" w:rsidRDefault="00C5452F" w:rsidP="00C5452F">
            <w:pPr>
              <w:pStyle w:val="ListParagraph"/>
              <w:numPr>
                <w:ilvl w:val="0"/>
                <w:numId w:val="3"/>
              </w:numPr>
              <w:autoSpaceDE w:val="0"/>
              <w:autoSpaceDN w:val="0"/>
              <w:adjustRightInd w:val="0"/>
              <w:rPr>
                <w:rFonts w:cstheme="minorHAnsi"/>
              </w:rPr>
            </w:pPr>
            <w:r w:rsidRPr="00E5402E">
              <w:rPr>
                <w:rFonts w:cstheme="minorHAnsi"/>
                <w:b/>
              </w:rPr>
              <w:t>disadvantages</w:t>
            </w:r>
            <w:r w:rsidRPr="00CF44CF">
              <w:rPr>
                <w:rFonts w:cstheme="minorHAnsi"/>
              </w:rPr>
              <w:t>: negative or bad things</w:t>
            </w:r>
          </w:p>
          <w:p w:rsidR="00C5452F" w:rsidRPr="00CF44CF" w:rsidRDefault="00C5452F" w:rsidP="00C5452F">
            <w:pPr>
              <w:pStyle w:val="ListParagraph"/>
              <w:numPr>
                <w:ilvl w:val="0"/>
                <w:numId w:val="3"/>
              </w:numPr>
              <w:autoSpaceDE w:val="0"/>
              <w:autoSpaceDN w:val="0"/>
              <w:adjustRightInd w:val="0"/>
              <w:rPr>
                <w:rFonts w:cstheme="minorHAnsi"/>
              </w:rPr>
            </w:pPr>
            <w:r w:rsidRPr="00E5402E">
              <w:rPr>
                <w:rFonts w:cstheme="minorHAnsi"/>
                <w:b/>
              </w:rPr>
              <w:t>prevent</w:t>
            </w:r>
            <w:r w:rsidRPr="00CF44CF">
              <w:rPr>
                <w:rFonts w:cstheme="minorHAnsi"/>
              </w:rPr>
              <w:t>: to stop something happening</w:t>
            </w:r>
          </w:p>
          <w:p w:rsidR="00C5452F" w:rsidRDefault="00C5452F" w:rsidP="00C5452F">
            <w:pPr>
              <w:pStyle w:val="ListParagraph"/>
              <w:numPr>
                <w:ilvl w:val="0"/>
                <w:numId w:val="3"/>
              </w:numPr>
              <w:autoSpaceDE w:val="0"/>
              <w:autoSpaceDN w:val="0"/>
              <w:adjustRightInd w:val="0"/>
              <w:rPr>
                <w:rFonts w:cstheme="minorHAnsi"/>
              </w:rPr>
            </w:pPr>
            <w:r w:rsidRPr="00CF44CF">
              <w:rPr>
                <w:rFonts w:cstheme="minorHAnsi"/>
                <w:b/>
              </w:rPr>
              <w:t>maintain</w:t>
            </w:r>
            <w:r w:rsidRPr="00CF44CF">
              <w:rPr>
                <w:rFonts w:cstheme="minorHAnsi"/>
              </w:rPr>
              <w:t>: to look after</w:t>
            </w:r>
          </w:p>
          <w:p w:rsidR="00C5452F" w:rsidRDefault="00C5452F" w:rsidP="00EF768C">
            <w:pPr>
              <w:autoSpaceDE w:val="0"/>
              <w:autoSpaceDN w:val="0"/>
              <w:adjustRightInd w:val="0"/>
              <w:rPr>
                <w:rFonts w:cstheme="minorHAnsi"/>
              </w:rPr>
            </w:pPr>
          </w:p>
          <w:p w:rsidR="00C5452F" w:rsidRDefault="00C5452F" w:rsidP="00EF768C">
            <w:pPr>
              <w:autoSpaceDE w:val="0"/>
              <w:autoSpaceDN w:val="0"/>
              <w:adjustRightInd w:val="0"/>
              <w:rPr>
                <w:rFonts w:cstheme="minorHAnsi"/>
                <w:b/>
                <w:u w:val="single"/>
              </w:rPr>
            </w:pPr>
            <w:r w:rsidRPr="00E5402E">
              <w:rPr>
                <w:rFonts w:cstheme="minorHAnsi"/>
                <w:b/>
                <w:u w:val="single"/>
              </w:rPr>
              <w:t xml:space="preserve">Tier 3 </w:t>
            </w:r>
          </w:p>
          <w:p w:rsidR="007E1BD9" w:rsidRPr="00CF44CF" w:rsidRDefault="007E1BD9" w:rsidP="007E1BD9">
            <w:pPr>
              <w:pStyle w:val="ListParagraph"/>
              <w:numPr>
                <w:ilvl w:val="0"/>
                <w:numId w:val="3"/>
              </w:numPr>
              <w:autoSpaceDE w:val="0"/>
              <w:autoSpaceDN w:val="0"/>
              <w:adjustRightInd w:val="0"/>
              <w:rPr>
                <w:rFonts w:cstheme="minorHAnsi"/>
              </w:rPr>
            </w:pPr>
            <w:r w:rsidRPr="00E5402E">
              <w:rPr>
                <w:rFonts w:cstheme="minorHAnsi"/>
                <w:b/>
              </w:rPr>
              <w:t>tourist destinations</w:t>
            </w:r>
            <w:r w:rsidRPr="00CF44CF">
              <w:rPr>
                <w:rFonts w:cstheme="minorHAnsi"/>
              </w:rPr>
              <w:t>: places to visit for a holiday</w:t>
            </w:r>
          </w:p>
          <w:p w:rsidR="007E1BD9" w:rsidRPr="00CF44CF" w:rsidRDefault="007E1BD9" w:rsidP="007E1BD9">
            <w:pPr>
              <w:pStyle w:val="ListParagraph"/>
              <w:numPr>
                <w:ilvl w:val="0"/>
                <w:numId w:val="3"/>
              </w:numPr>
              <w:autoSpaceDE w:val="0"/>
              <w:autoSpaceDN w:val="0"/>
              <w:adjustRightInd w:val="0"/>
              <w:rPr>
                <w:rFonts w:cstheme="minorHAnsi"/>
              </w:rPr>
            </w:pPr>
            <w:r w:rsidRPr="00E5402E">
              <w:rPr>
                <w:rFonts w:cstheme="minorHAnsi"/>
                <w:b/>
              </w:rPr>
              <w:t>natural physical process</w:t>
            </w:r>
            <w:r w:rsidRPr="00CF44CF">
              <w:rPr>
                <w:rFonts w:cstheme="minorHAnsi"/>
              </w:rPr>
              <w:t>: something that happens in nature and is not caused by people</w:t>
            </w:r>
          </w:p>
          <w:p w:rsidR="007E1BD9" w:rsidRPr="00CF44CF" w:rsidRDefault="007E1BD9" w:rsidP="007E1BD9">
            <w:pPr>
              <w:pStyle w:val="ListParagraph"/>
              <w:numPr>
                <w:ilvl w:val="0"/>
                <w:numId w:val="3"/>
              </w:numPr>
              <w:autoSpaceDE w:val="0"/>
              <w:autoSpaceDN w:val="0"/>
              <w:adjustRightInd w:val="0"/>
              <w:rPr>
                <w:rFonts w:cstheme="minorHAnsi"/>
              </w:rPr>
            </w:pPr>
            <w:r w:rsidRPr="00E5402E">
              <w:rPr>
                <w:rFonts w:cstheme="minorHAnsi"/>
                <w:b/>
              </w:rPr>
              <w:t>artificial structures</w:t>
            </w:r>
            <w:r w:rsidRPr="00CF44CF">
              <w:rPr>
                <w:rFonts w:cstheme="minorHAnsi"/>
              </w:rPr>
              <w:t>: things built by people</w:t>
            </w:r>
          </w:p>
          <w:p w:rsidR="00C5452F" w:rsidRPr="00CF44CF" w:rsidRDefault="00C5452F" w:rsidP="00C5452F">
            <w:pPr>
              <w:pStyle w:val="ListParagraph"/>
              <w:numPr>
                <w:ilvl w:val="0"/>
                <w:numId w:val="4"/>
              </w:numPr>
              <w:autoSpaceDE w:val="0"/>
              <w:autoSpaceDN w:val="0"/>
              <w:adjustRightInd w:val="0"/>
              <w:rPr>
                <w:rFonts w:cstheme="minorHAnsi"/>
              </w:rPr>
            </w:pPr>
            <w:r w:rsidRPr="00E5402E">
              <w:rPr>
                <w:rFonts w:cstheme="minorHAnsi"/>
                <w:b/>
              </w:rPr>
              <w:t>erosion</w:t>
            </w:r>
            <w:r w:rsidRPr="00CF44CF">
              <w:rPr>
                <w:rFonts w:cstheme="minorHAnsi"/>
              </w:rPr>
              <w:t>: the wearing away of rocks</w:t>
            </w:r>
          </w:p>
          <w:p w:rsidR="00C5452F" w:rsidRPr="00CF44CF" w:rsidRDefault="00C5452F" w:rsidP="00C5452F">
            <w:pPr>
              <w:pStyle w:val="ListParagraph"/>
              <w:numPr>
                <w:ilvl w:val="0"/>
                <w:numId w:val="4"/>
              </w:numPr>
              <w:autoSpaceDE w:val="0"/>
              <w:autoSpaceDN w:val="0"/>
              <w:adjustRightInd w:val="0"/>
              <w:rPr>
                <w:rFonts w:cstheme="minorHAnsi"/>
              </w:rPr>
            </w:pPr>
            <w:r w:rsidRPr="00E5402E">
              <w:rPr>
                <w:rFonts w:cstheme="minorHAnsi"/>
                <w:b/>
              </w:rPr>
              <w:t>deposition</w:t>
            </w:r>
            <w:r w:rsidRPr="00CF44CF">
              <w:rPr>
                <w:rFonts w:cstheme="minorHAnsi"/>
              </w:rPr>
              <w:t>: the dumping of rocks</w:t>
            </w:r>
          </w:p>
          <w:p w:rsidR="00C5452F" w:rsidRPr="00CF44CF" w:rsidRDefault="00C5452F" w:rsidP="00C5452F">
            <w:pPr>
              <w:pStyle w:val="ListParagraph"/>
              <w:numPr>
                <w:ilvl w:val="0"/>
                <w:numId w:val="4"/>
              </w:numPr>
              <w:autoSpaceDE w:val="0"/>
              <w:autoSpaceDN w:val="0"/>
              <w:adjustRightInd w:val="0"/>
              <w:rPr>
                <w:rFonts w:cstheme="minorHAnsi"/>
              </w:rPr>
            </w:pPr>
            <w:r w:rsidRPr="00E5402E">
              <w:rPr>
                <w:rFonts w:cstheme="minorHAnsi"/>
                <w:b/>
              </w:rPr>
              <w:t>boulders</w:t>
            </w:r>
            <w:r w:rsidRPr="00CF44CF">
              <w:rPr>
                <w:rFonts w:cstheme="minorHAnsi"/>
              </w:rPr>
              <w:t>: large rocks</w:t>
            </w:r>
          </w:p>
          <w:p w:rsidR="00C5452F" w:rsidRPr="00CF44CF" w:rsidRDefault="00C5452F" w:rsidP="00C5452F">
            <w:pPr>
              <w:pStyle w:val="ListParagraph"/>
              <w:numPr>
                <w:ilvl w:val="0"/>
                <w:numId w:val="4"/>
              </w:numPr>
              <w:autoSpaceDE w:val="0"/>
              <w:autoSpaceDN w:val="0"/>
              <w:adjustRightInd w:val="0"/>
              <w:rPr>
                <w:rFonts w:cstheme="minorHAnsi"/>
              </w:rPr>
            </w:pPr>
            <w:r w:rsidRPr="00E5402E">
              <w:rPr>
                <w:rFonts w:cstheme="minorHAnsi"/>
                <w:b/>
              </w:rPr>
              <w:t>cave</w:t>
            </w:r>
            <w:r w:rsidRPr="00CF44CF">
              <w:rPr>
                <w:rFonts w:cstheme="minorHAnsi"/>
              </w:rPr>
              <w:t xml:space="preserve">: </w:t>
            </w:r>
            <w:r w:rsidRPr="00CF44CF">
              <w:rPr>
                <w:rFonts w:cstheme="minorHAnsi"/>
                <w:color w:val="202124"/>
                <w:shd w:val="clear" w:color="auto" w:fill="FFFFFF"/>
              </w:rPr>
              <w:t>a natural underground chamber in a hillside or cliff.</w:t>
            </w:r>
          </w:p>
          <w:p w:rsidR="00C5452F" w:rsidRPr="00CF44CF" w:rsidRDefault="00C5452F" w:rsidP="00C5452F">
            <w:pPr>
              <w:pStyle w:val="ListParagraph"/>
              <w:numPr>
                <w:ilvl w:val="0"/>
                <w:numId w:val="4"/>
              </w:numPr>
              <w:autoSpaceDE w:val="0"/>
              <w:autoSpaceDN w:val="0"/>
              <w:adjustRightInd w:val="0"/>
              <w:rPr>
                <w:rFonts w:cstheme="minorHAnsi"/>
              </w:rPr>
            </w:pPr>
            <w:r w:rsidRPr="00E5402E">
              <w:rPr>
                <w:rFonts w:cstheme="minorHAnsi"/>
                <w:b/>
              </w:rPr>
              <w:t>bay</w:t>
            </w:r>
            <w:r w:rsidRPr="00CF44CF">
              <w:rPr>
                <w:rFonts w:cstheme="minorHAnsi"/>
              </w:rPr>
              <w:t xml:space="preserve">: </w:t>
            </w:r>
            <w:r w:rsidRPr="00CF44CF">
              <w:rPr>
                <w:rFonts w:cstheme="minorHAnsi"/>
                <w:color w:val="202124"/>
                <w:shd w:val="clear" w:color="auto" w:fill="FFFFFF"/>
              </w:rPr>
              <w:t>a broad inlet of the sea where the land curves inwards.</w:t>
            </w:r>
          </w:p>
          <w:p w:rsidR="00C5452F" w:rsidRPr="00CF44CF" w:rsidRDefault="00C5452F" w:rsidP="00C5452F">
            <w:pPr>
              <w:pStyle w:val="ListParagraph"/>
              <w:numPr>
                <w:ilvl w:val="0"/>
                <w:numId w:val="4"/>
              </w:numPr>
              <w:autoSpaceDE w:val="0"/>
              <w:autoSpaceDN w:val="0"/>
              <w:adjustRightInd w:val="0"/>
              <w:rPr>
                <w:rFonts w:cstheme="minorHAnsi"/>
              </w:rPr>
            </w:pPr>
            <w:r w:rsidRPr="00E5402E">
              <w:rPr>
                <w:rFonts w:cstheme="minorHAnsi"/>
                <w:b/>
              </w:rPr>
              <w:t>headland</w:t>
            </w:r>
            <w:r w:rsidRPr="00CF44CF">
              <w:rPr>
                <w:rFonts w:cstheme="minorHAnsi"/>
              </w:rPr>
              <w:t xml:space="preserve">: </w:t>
            </w:r>
            <w:r w:rsidRPr="00CF44CF">
              <w:rPr>
                <w:rFonts w:cstheme="minorHAnsi"/>
                <w:color w:val="202124"/>
                <w:shd w:val="clear" w:color="auto" w:fill="FFFFFF"/>
              </w:rPr>
              <w:t>a narrow piece of land that projects from a coastline into the sea.</w:t>
            </w:r>
          </w:p>
          <w:p w:rsidR="00C5452F" w:rsidRPr="00CF44CF" w:rsidRDefault="00C5452F" w:rsidP="00C5452F">
            <w:pPr>
              <w:pStyle w:val="ListParagraph"/>
              <w:numPr>
                <w:ilvl w:val="0"/>
                <w:numId w:val="4"/>
              </w:numPr>
              <w:autoSpaceDE w:val="0"/>
              <w:autoSpaceDN w:val="0"/>
              <w:adjustRightInd w:val="0"/>
              <w:rPr>
                <w:rFonts w:cstheme="minorHAnsi"/>
              </w:rPr>
            </w:pPr>
            <w:r w:rsidRPr="00E5402E">
              <w:rPr>
                <w:rFonts w:cstheme="minorHAnsi"/>
                <w:b/>
              </w:rPr>
              <w:t>arch</w:t>
            </w:r>
            <w:r w:rsidRPr="00CF44CF">
              <w:rPr>
                <w:rFonts w:cstheme="minorHAnsi"/>
              </w:rPr>
              <w:t xml:space="preserve">: </w:t>
            </w:r>
            <w:r w:rsidRPr="00CF44CF">
              <w:rPr>
                <w:rFonts w:cstheme="minorHAnsi"/>
                <w:color w:val="202124"/>
                <w:shd w:val="clear" w:color="auto" w:fill="FFFFFF"/>
              </w:rPr>
              <w:t>a curved symmetrical structure spanning an opening and typically supporting the weight of a bridge, roof, or wall above it.</w:t>
            </w:r>
          </w:p>
          <w:p w:rsidR="00C5452F" w:rsidRDefault="00C5452F" w:rsidP="00522FE6">
            <w:pPr>
              <w:pStyle w:val="ListParagraph"/>
              <w:numPr>
                <w:ilvl w:val="0"/>
                <w:numId w:val="4"/>
              </w:numPr>
              <w:autoSpaceDE w:val="0"/>
              <w:autoSpaceDN w:val="0"/>
              <w:adjustRightInd w:val="0"/>
              <w:rPr>
                <w:rFonts w:cstheme="minorHAnsi"/>
              </w:rPr>
            </w:pPr>
            <w:r w:rsidRPr="00E5402E">
              <w:rPr>
                <w:rFonts w:cstheme="minorHAnsi"/>
                <w:b/>
              </w:rPr>
              <w:t>stack</w:t>
            </w:r>
            <w:r w:rsidRPr="00CF44CF">
              <w:rPr>
                <w:rFonts w:cstheme="minorHAnsi"/>
              </w:rPr>
              <w:t>: a landform consisting  of a steep and often vertical column of rock near a coast formed by wave erosion</w:t>
            </w:r>
          </w:p>
          <w:p w:rsidR="007E1BD9" w:rsidRPr="00323C3D" w:rsidRDefault="00522FE6" w:rsidP="00323C3D">
            <w:pPr>
              <w:pStyle w:val="ListParagraph"/>
              <w:numPr>
                <w:ilvl w:val="0"/>
                <w:numId w:val="4"/>
              </w:numPr>
              <w:autoSpaceDE w:val="0"/>
              <w:autoSpaceDN w:val="0"/>
              <w:adjustRightInd w:val="0"/>
              <w:rPr>
                <w:rFonts w:cstheme="minorHAnsi"/>
              </w:rPr>
            </w:pPr>
            <w:r>
              <w:rPr>
                <w:rFonts w:cstheme="minorHAnsi"/>
                <w:b/>
              </w:rPr>
              <w:t>sea defence</w:t>
            </w:r>
            <w:r w:rsidRPr="00522FE6">
              <w:rPr>
                <w:rFonts w:cstheme="minorHAnsi"/>
              </w:rPr>
              <w:t xml:space="preserve">: </w:t>
            </w:r>
            <w:r w:rsidRPr="00522FE6">
              <w:rPr>
                <w:rFonts w:cstheme="minorHAnsi"/>
                <w:bCs/>
                <w:color w:val="202124"/>
                <w:shd w:val="clear" w:color="auto" w:fill="FFFFFF"/>
              </w:rPr>
              <w:t>way of protecting land from being flooded or worn away by the sea</w:t>
            </w:r>
            <w:r w:rsidRPr="00522FE6">
              <w:rPr>
                <w:rFonts w:cstheme="minorHAnsi"/>
                <w:color w:val="202124"/>
                <w:shd w:val="clear" w:color="auto" w:fill="FFFFFF"/>
              </w:rPr>
              <w:t>.</w:t>
            </w:r>
          </w:p>
        </w:tc>
      </w:tr>
      <w:tr w:rsidR="00C5452F" w:rsidTr="00EF768C">
        <w:tc>
          <w:tcPr>
            <w:tcW w:w="3681" w:type="dxa"/>
            <w:shd w:val="clear" w:color="auto" w:fill="F7CAAC" w:themeFill="accent2" w:themeFillTint="66"/>
          </w:tcPr>
          <w:p w:rsidR="00C5452F" w:rsidRPr="00AB3616" w:rsidRDefault="00C5452F" w:rsidP="00EF768C">
            <w:pPr>
              <w:jc w:val="center"/>
              <w:rPr>
                <w:b/>
              </w:rPr>
            </w:pPr>
            <w:r>
              <w:rPr>
                <w:b/>
              </w:rPr>
              <w:t>Post Learning</w:t>
            </w:r>
          </w:p>
        </w:tc>
        <w:tc>
          <w:tcPr>
            <w:tcW w:w="10267" w:type="dxa"/>
          </w:tcPr>
          <w:p w:rsidR="00C5452F" w:rsidRDefault="00C5452F" w:rsidP="00EF768C">
            <w:r>
              <w:t xml:space="preserve">Pupils will be able to extend their knowledge and understanding about tourism in the UK </w:t>
            </w:r>
            <w:r w:rsidR="00BD2F08">
              <w:t>and apply this t</w:t>
            </w:r>
            <w:r>
              <w:t>o international tourism (Y6)</w:t>
            </w:r>
            <w:r w:rsidR="00BD2F08">
              <w:t xml:space="preserve"> in order to explain </w:t>
            </w:r>
            <w:r w:rsidR="001B4FB2">
              <w:t xml:space="preserve">the key features of tourism with a focus on intangibility, </w:t>
            </w:r>
            <w:r w:rsidR="001B4FB2">
              <w:lastRenderedPageBreak/>
              <w:t>seasonality, diversity and interdependence</w:t>
            </w:r>
            <w:r>
              <w:t>.</w:t>
            </w:r>
            <w:r w:rsidR="001B4FB2">
              <w:t xml:space="preserve"> They will also learn why people travel internationally and the most popular types of international tourism. </w:t>
            </w:r>
          </w:p>
        </w:tc>
      </w:tr>
    </w:tbl>
    <w:p w:rsidR="00C5452F" w:rsidRDefault="00C5452F" w:rsidP="00C5452F"/>
    <w:p w:rsidR="00C5452F" w:rsidRDefault="00C5452F" w:rsidP="00C5452F"/>
    <w:p w:rsidR="00C5452F" w:rsidRDefault="00C5452F"/>
    <w:sectPr w:rsidR="00C5452F"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796"/>
    <w:multiLevelType w:val="hybridMultilevel"/>
    <w:tmpl w:val="5366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13733"/>
    <w:multiLevelType w:val="hybridMultilevel"/>
    <w:tmpl w:val="A050C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4925CD"/>
    <w:multiLevelType w:val="hybridMultilevel"/>
    <w:tmpl w:val="E0469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B23518"/>
    <w:multiLevelType w:val="hybridMultilevel"/>
    <w:tmpl w:val="A5FE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2F"/>
    <w:rsid w:val="001B4FB2"/>
    <w:rsid w:val="00242E1A"/>
    <w:rsid w:val="00323C3D"/>
    <w:rsid w:val="00403D97"/>
    <w:rsid w:val="00522FE6"/>
    <w:rsid w:val="00595279"/>
    <w:rsid w:val="007B2774"/>
    <w:rsid w:val="007C3BAE"/>
    <w:rsid w:val="007E1BD9"/>
    <w:rsid w:val="008D77CB"/>
    <w:rsid w:val="00A8086A"/>
    <w:rsid w:val="00B23C43"/>
    <w:rsid w:val="00BD2F08"/>
    <w:rsid w:val="00C5452F"/>
    <w:rsid w:val="00CA4A55"/>
    <w:rsid w:val="00DB4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AED71BB-746D-4692-828A-2129FC94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52F"/>
    <w:pPr>
      <w:ind w:left="720"/>
      <w:contextualSpacing/>
    </w:pPr>
  </w:style>
  <w:style w:type="paragraph" w:styleId="BalloonText">
    <w:name w:val="Balloon Text"/>
    <w:basedOn w:val="Normal"/>
    <w:link w:val="BalloonTextChar"/>
    <w:uiPriority w:val="99"/>
    <w:semiHidden/>
    <w:unhideWhenUsed/>
    <w:rsid w:val="00403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Mondal</dc:creator>
  <cp:keywords/>
  <dc:description/>
  <cp:lastModifiedBy>Head Teacher</cp:lastModifiedBy>
  <cp:revision>2</cp:revision>
  <cp:lastPrinted>2022-09-15T12:23:00Z</cp:lastPrinted>
  <dcterms:created xsi:type="dcterms:W3CDTF">2022-09-15T20:27:00Z</dcterms:created>
  <dcterms:modified xsi:type="dcterms:W3CDTF">2022-09-15T20:27:00Z</dcterms:modified>
</cp:coreProperties>
</file>