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4AA9423C" w:rsidR="00267103" w:rsidRPr="006F6C9D" w:rsidRDefault="00A7241D" w:rsidP="00BE7692">
      <w:pPr>
        <w:rPr>
          <w:rFonts w:cstheme="minorHAnsi"/>
          <w:b/>
          <w:sz w:val="20"/>
          <w:szCs w:val="20"/>
          <w:u w:val="single"/>
        </w:rPr>
      </w:pPr>
      <w:bookmarkStart w:id="0" w:name="_GoBack"/>
      <w:bookmarkEnd w:id="0"/>
      <w:r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127DED3B">
                <wp:simplePos x="0" y="0"/>
                <wp:positionH relativeFrom="column">
                  <wp:posOffset>5753735</wp:posOffset>
                </wp:positionH>
                <wp:positionV relativeFrom="paragraph">
                  <wp:posOffset>10795</wp:posOffset>
                </wp:positionV>
                <wp:extent cx="4186555" cy="1683385"/>
                <wp:effectExtent l="0" t="0" r="234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683385"/>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22D3F477"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4A2AEC">
                              <w:rPr>
                                <w:sz w:val="20"/>
                                <w:szCs w:val="20"/>
                              </w:rPr>
                              <w:t xml:space="preserve">The purpose is to provide detailed </w:t>
                            </w:r>
                            <w:r w:rsidR="00561C40">
                              <w:rPr>
                                <w:sz w:val="20"/>
                                <w:szCs w:val="20"/>
                              </w:rPr>
                              <w:t>information</w:t>
                            </w:r>
                            <w:r w:rsidR="004A2AEC">
                              <w:rPr>
                                <w:sz w:val="20"/>
                                <w:szCs w:val="20"/>
                              </w:rPr>
                              <w:t xml:space="preserve"> </w:t>
                            </w:r>
                            <w:r w:rsidR="00E52E81">
                              <w:rPr>
                                <w:sz w:val="20"/>
                                <w:szCs w:val="20"/>
                              </w:rPr>
                              <w:t xml:space="preserve">about the significance of Viking Longships and how their original design made them perfect for raiding. </w:t>
                            </w:r>
                          </w:p>
                          <w:p w14:paraId="08456474" w14:textId="56905247"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A479B0" w:rsidRPr="00800F80">
                              <w:rPr>
                                <w:sz w:val="20"/>
                                <w:szCs w:val="20"/>
                              </w:rPr>
                              <w:t xml:space="preserve">The audience </w:t>
                            </w:r>
                            <w:r w:rsidR="00E52E81">
                              <w:rPr>
                                <w:sz w:val="20"/>
                                <w:szCs w:val="20"/>
                              </w:rPr>
                              <w:t>is a young</w:t>
                            </w:r>
                            <w:r w:rsidR="00A479B0">
                              <w:rPr>
                                <w:sz w:val="20"/>
                                <w:szCs w:val="20"/>
                              </w:rPr>
                              <w:t xml:space="preserve"> historian who </w:t>
                            </w:r>
                            <w:r w:rsidR="00E52E81">
                              <w:rPr>
                                <w:sz w:val="20"/>
                                <w:szCs w:val="20"/>
                              </w:rPr>
                              <w:t>is</w:t>
                            </w:r>
                            <w:r w:rsidR="00A479B0">
                              <w:rPr>
                                <w:sz w:val="20"/>
                                <w:szCs w:val="20"/>
                              </w:rPr>
                              <w:t xml:space="preserve"> studying the Vikings</w:t>
                            </w:r>
                            <w:r w:rsidR="000014E0">
                              <w:rPr>
                                <w:sz w:val="20"/>
                                <w:szCs w:val="20"/>
                              </w:rPr>
                              <w:t xml:space="preserve">. </w:t>
                            </w:r>
                          </w:p>
                          <w:p w14:paraId="19D33B48" w14:textId="2809395A"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479B0" w:rsidRPr="00800F80">
                              <w:rPr>
                                <w:sz w:val="20"/>
                                <w:szCs w:val="20"/>
                              </w:rPr>
                              <w:t xml:space="preserve">A formal </w:t>
                            </w:r>
                            <w:r w:rsidR="00A479B0">
                              <w:rPr>
                                <w:sz w:val="20"/>
                                <w:szCs w:val="20"/>
                              </w:rPr>
                              <w:t>register</w:t>
                            </w:r>
                            <w:r w:rsidR="00A479B0" w:rsidRPr="00800F80">
                              <w:rPr>
                                <w:sz w:val="20"/>
                                <w:szCs w:val="20"/>
                              </w:rPr>
                              <w:t xml:space="preserve"> is required. Subject-specific vocabulary should be used throughout.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53.05pt;margin-top:.85pt;width:329.65pt;height:132.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aHJwIAAEUEAAAOAAAAZHJzL2Uyb0RvYy54bWysU21v2yAQ/j5p/wHxfXHsxmlqxam6dJ0m&#10;dS9Sux+AMY7RgGNAYne/fgdOs6ib9mEaHxDHHQ93z3O3vh61IgfhvART03w2p0QYDq00u5p+fbx7&#10;s6LEB2ZapsCImj4JT683r1+tB1uJAnpQrXAEQYyvBlvTPgRbZZnnvdDMz8AKg84OnGYBTbfLWscG&#10;RNcqK+bzZTaAa60DLrzH29vJSTcJv+sED5+7zotAVE0xt5B2l/Ym7tlmzaqdY7aX/JgG+4csNJMG&#10;Pz1B3bLAyN7J36C05A48dGHGQWfQdZKLVANWk89fVPPQMytSLUiOtyea/P+D5Z8OXxyRbU2L/JIS&#10;wzSK9CjGQN7CSIrIz2B9hWEPFgPDiNeoc6rV23vg3zwxsO2Z2Ykb52DoBWsxvzy+zM6eTjg+gjTD&#10;R2jxG7YPkIDGzulIHtJBEB11ejppE1PheLnIV8uyLCnh6MuXq4uLVZn+YNXzc+t8eC9Ak3ioqUPx&#10;Ezw73PsQ02HVc0j8zYOS7Z1UKhmx4cRWOXJg2CrNbirgRZQyZKjpVVmUEwF/QQjjHxG0DNjvSuqa&#10;ruZxTR0YWXtn2tSNgUk1nTFhZY40RuYmDsPYjEdZGmifkFAHU1/jHOKhB/eDkgF7uqb++545QYn6&#10;YFCUq3yxiEOQjEV5WaDhzj3NuYcZjlA1DZRMx21IgxPpMnCD4nUy0RpVnjI55oq9mtg+zlUchnM7&#10;Rf2a/s1PAAAA//8DAFBLAwQUAAYACAAAACEArmixod0AAAAKAQAADwAAAGRycy9kb3ducmV2Lnht&#10;bEyPwU7DMBBE70j8g7VI3KjTQk0IcaoKiSsSLUjpbRsvSdR4HcVuk/w97gmOqzeaeZtvJtuJCw2+&#10;daxhuUhAEFfOtFxr+Nq/P6QgfEA22DkmDTN52BS3Nzlmxo38SZddqEUsYZ+hhiaEPpPSVw1Z9AvX&#10;E0f24waLIZ5DLc2AYyy3nVwliZIWW44LDfb01lB12p2tho95Pm0PY1mW3xiswUdvD5RqfX83bV9B&#10;BJrCXxiu+lEdiuh0dGc2XnQaXhK1jNEInkFc+Vqtn0AcNayUSkEWufz/QvELAAD//wMAUEsBAi0A&#10;FAAGAAgAAAAhALaDOJL+AAAA4QEAABMAAAAAAAAAAAAAAAAAAAAAAFtDb250ZW50X1R5cGVzXS54&#10;bWxQSwECLQAUAAYACAAAACEAOP0h/9YAAACUAQAACwAAAAAAAAAAAAAAAAAvAQAAX3JlbHMvLnJl&#10;bHNQSwECLQAUAAYACAAAACEABDa2hycCAABFBAAADgAAAAAAAAAAAAAAAAAuAgAAZHJzL2Uyb0Rv&#10;Yy54bWxQSwECLQAUAAYACAAAACEArmixod0AAAAKAQAADwAAAAAAAAAAAAAAAACBBAAAZHJzL2Rv&#10;d25yZXYueG1sUEsFBgAAAAAEAAQA8wAAAIsFA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22D3F477"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4A2AEC">
                        <w:rPr>
                          <w:sz w:val="20"/>
                          <w:szCs w:val="20"/>
                        </w:rPr>
                        <w:t xml:space="preserve">The purpose is to provide detailed </w:t>
                      </w:r>
                      <w:r w:rsidR="00561C40">
                        <w:rPr>
                          <w:sz w:val="20"/>
                          <w:szCs w:val="20"/>
                        </w:rPr>
                        <w:t>information</w:t>
                      </w:r>
                      <w:r w:rsidR="004A2AEC">
                        <w:rPr>
                          <w:sz w:val="20"/>
                          <w:szCs w:val="20"/>
                        </w:rPr>
                        <w:t xml:space="preserve"> </w:t>
                      </w:r>
                      <w:r w:rsidR="00E52E81">
                        <w:rPr>
                          <w:sz w:val="20"/>
                          <w:szCs w:val="20"/>
                        </w:rPr>
                        <w:t xml:space="preserve">about the significance of Viking Longships and how their original design made them perfect for raiding. </w:t>
                      </w:r>
                    </w:p>
                    <w:p w14:paraId="08456474" w14:textId="56905247"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A479B0" w:rsidRPr="00800F80">
                        <w:rPr>
                          <w:sz w:val="20"/>
                          <w:szCs w:val="20"/>
                        </w:rPr>
                        <w:t xml:space="preserve">The audience </w:t>
                      </w:r>
                      <w:r w:rsidR="00E52E81">
                        <w:rPr>
                          <w:sz w:val="20"/>
                          <w:szCs w:val="20"/>
                        </w:rPr>
                        <w:t>is a young</w:t>
                      </w:r>
                      <w:r w:rsidR="00A479B0">
                        <w:rPr>
                          <w:sz w:val="20"/>
                          <w:szCs w:val="20"/>
                        </w:rPr>
                        <w:t xml:space="preserve"> historian who </w:t>
                      </w:r>
                      <w:r w:rsidR="00E52E81">
                        <w:rPr>
                          <w:sz w:val="20"/>
                          <w:szCs w:val="20"/>
                        </w:rPr>
                        <w:t>is</w:t>
                      </w:r>
                      <w:r w:rsidR="00A479B0">
                        <w:rPr>
                          <w:sz w:val="20"/>
                          <w:szCs w:val="20"/>
                        </w:rPr>
                        <w:t xml:space="preserve"> studying the Vikings</w:t>
                      </w:r>
                      <w:r w:rsidR="000014E0">
                        <w:rPr>
                          <w:sz w:val="20"/>
                          <w:szCs w:val="20"/>
                        </w:rPr>
                        <w:t xml:space="preserve">. </w:t>
                      </w:r>
                    </w:p>
                    <w:p w14:paraId="19D33B48" w14:textId="2809395A"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479B0" w:rsidRPr="00800F80">
                        <w:rPr>
                          <w:sz w:val="20"/>
                          <w:szCs w:val="20"/>
                        </w:rPr>
                        <w:t xml:space="preserve">A formal </w:t>
                      </w:r>
                      <w:r w:rsidR="00A479B0">
                        <w:rPr>
                          <w:sz w:val="20"/>
                          <w:szCs w:val="20"/>
                        </w:rPr>
                        <w:t>register</w:t>
                      </w:r>
                      <w:r w:rsidR="00A479B0" w:rsidRPr="00800F80">
                        <w:rPr>
                          <w:sz w:val="20"/>
                          <w:szCs w:val="20"/>
                        </w:rPr>
                        <w:t xml:space="preserve"> is required. Subject-specific vocabulary should be used throughout.</w:t>
                      </w:r>
                    </w:p>
                  </w:txbxContent>
                </v:textbox>
                <w10:wrap type="square"/>
              </v:shape>
            </w:pict>
          </mc:Fallback>
        </mc:AlternateContent>
      </w:r>
      <w:r w:rsidR="00954311">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65pt;margin-top:.55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9812316" r:id="rId6"/>
        </w:object>
      </w:r>
    </w:p>
    <w:p w14:paraId="26378DCB" w14:textId="57A13D0F" w:rsidR="00866D32" w:rsidRPr="006F6C9D" w:rsidRDefault="000014E0" w:rsidP="00395EB2">
      <w:pPr>
        <w:spacing w:line="240" w:lineRule="auto"/>
        <w:rPr>
          <w:rFonts w:cstheme="minorHAnsi"/>
          <w:b/>
          <w:sz w:val="20"/>
          <w:szCs w:val="20"/>
          <w:u w:val="single"/>
        </w:rPr>
      </w:pPr>
      <w:r>
        <w:rPr>
          <w:noProof/>
        </w:rPr>
        <w:drawing>
          <wp:anchor distT="0" distB="0" distL="114300" distR="114300" simplePos="0" relativeHeight="251657728" behindDoc="0" locked="0" layoutInCell="1" allowOverlap="1" wp14:anchorId="2ABC9325" wp14:editId="0402BB4A">
            <wp:simplePos x="0" y="0"/>
            <wp:positionH relativeFrom="column">
              <wp:posOffset>4373880</wp:posOffset>
            </wp:positionH>
            <wp:positionV relativeFrom="paragraph">
              <wp:posOffset>5715</wp:posOffset>
            </wp:positionV>
            <wp:extent cx="1233170" cy="12877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3170" cy="1287780"/>
                    </a:xfrm>
                    <a:prstGeom prst="rect">
                      <a:avLst/>
                    </a:prstGeom>
                  </pic:spPr>
                </pic:pic>
              </a:graphicData>
            </a:graphic>
            <wp14:sizeRelH relativeFrom="page">
              <wp14:pctWidth>0</wp14:pctWidth>
            </wp14:sizeRelH>
            <wp14:sizeRelV relativeFrom="page">
              <wp14:pctHeight>0</wp14:pctHeight>
            </wp14:sizeRelV>
          </wp:anchor>
        </w:drawing>
      </w:r>
      <w:r w:rsidR="00AB3616" w:rsidRPr="006F6C9D">
        <w:rPr>
          <w:rFonts w:cstheme="minorHAnsi"/>
          <w:b/>
          <w:sz w:val="20"/>
          <w:szCs w:val="20"/>
          <w:u w:val="single"/>
        </w:rPr>
        <w:t xml:space="preserve">Crofton Junior School </w:t>
      </w:r>
    </w:p>
    <w:p w14:paraId="3C477A3D" w14:textId="62A3EA1C"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7D5C8E">
        <w:rPr>
          <w:rFonts w:cstheme="minorHAnsi"/>
          <w:b/>
          <w:sz w:val="20"/>
          <w:szCs w:val="20"/>
          <w:u w:val="single"/>
        </w:rPr>
        <w:t xml:space="preserve">5 Summer Unit </w:t>
      </w:r>
      <w:r w:rsidR="00184473">
        <w:rPr>
          <w:rFonts w:cstheme="minorHAnsi"/>
          <w:b/>
          <w:sz w:val="20"/>
          <w:szCs w:val="20"/>
          <w:u w:val="single"/>
        </w:rPr>
        <w:t>3</w:t>
      </w:r>
      <w:r w:rsidR="000014E0" w:rsidRPr="000014E0">
        <w:rPr>
          <w:noProof/>
        </w:rPr>
        <w:t xml:space="preserve"> </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3969"/>
      </w:tblGrid>
      <w:tr w:rsidR="00F778B2" w:rsidRPr="006F6C9D" w14:paraId="54308C53" w14:textId="77777777" w:rsidTr="005F4260">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3969" w:type="dxa"/>
          </w:tcPr>
          <w:p w14:paraId="25088DB1" w14:textId="09888E7B" w:rsidR="00F778B2" w:rsidRPr="006F6C9D" w:rsidRDefault="0082369C" w:rsidP="00F778B2">
            <w:pPr>
              <w:rPr>
                <w:rFonts w:cstheme="minorHAnsi"/>
                <w:sz w:val="20"/>
                <w:szCs w:val="20"/>
              </w:rPr>
            </w:pPr>
            <w:r>
              <w:rPr>
                <w:rFonts w:cstheme="minorHAnsi"/>
                <w:sz w:val="20"/>
                <w:szCs w:val="20"/>
              </w:rPr>
              <w:t xml:space="preserve">Information Text </w:t>
            </w:r>
          </w:p>
        </w:tc>
      </w:tr>
      <w:tr w:rsidR="00F778B2" w:rsidRPr="006F6C9D" w14:paraId="2776C6A2" w14:textId="77777777" w:rsidTr="005F4260">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3969" w:type="dxa"/>
          </w:tcPr>
          <w:p w14:paraId="1DDFA2D7" w14:textId="1FD76283" w:rsidR="00F778B2" w:rsidRPr="006F6C9D" w:rsidRDefault="0082369C" w:rsidP="00F778B2">
            <w:pPr>
              <w:rPr>
                <w:rFonts w:cstheme="minorHAnsi"/>
                <w:sz w:val="20"/>
                <w:szCs w:val="20"/>
              </w:rPr>
            </w:pPr>
            <w:r>
              <w:rPr>
                <w:rFonts w:cstheme="minorHAnsi"/>
                <w:sz w:val="20"/>
                <w:szCs w:val="20"/>
              </w:rPr>
              <w:t>Non-fiction (Chronological Report)</w:t>
            </w:r>
          </w:p>
        </w:tc>
      </w:tr>
      <w:tr w:rsidR="00F778B2" w:rsidRPr="006F6C9D" w14:paraId="69D6E259" w14:textId="77777777" w:rsidTr="005F4260">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3969" w:type="dxa"/>
          </w:tcPr>
          <w:p w14:paraId="5CF97A54" w14:textId="69A89AEA" w:rsidR="00F778B2" w:rsidRPr="006F6C9D" w:rsidRDefault="00561C40" w:rsidP="00F778B2">
            <w:pPr>
              <w:rPr>
                <w:rFonts w:cstheme="minorHAnsi"/>
                <w:sz w:val="20"/>
                <w:szCs w:val="20"/>
              </w:rPr>
            </w:pPr>
            <w:r>
              <w:rPr>
                <w:rFonts w:cstheme="minorHAnsi"/>
                <w:sz w:val="20"/>
                <w:szCs w:val="20"/>
              </w:rPr>
              <w:t>N/A</w:t>
            </w:r>
          </w:p>
        </w:tc>
      </w:tr>
    </w:tbl>
    <w:p w14:paraId="5DC25E74" w14:textId="2BFE58CB"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438E4C21" w:rsidR="00FC320C" w:rsidRPr="00530BC4" w:rsidRDefault="000014E0">
            <w:pPr>
              <w:rPr>
                <w:rFonts w:cstheme="minorHAnsi"/>
              </w:rPr>
            </w:pPr>
            <w:r>
              <w:rPr>
                <w:rFonts w:cstheme="minorHAnsi"/>
              </w:rPr>
              <w:t xml:space="preserve">In discrete History lessons, the pupils will have been learning about </w:t>
            </w:r>
            <w:r w:rsidRPr="000014E0">
              <w:rPr>
                <w:rFonts w:cstheme="minorHAnsi"/>
              </w:rPr>
              <w:t xml:space="preserve">the design of Viking </w:t>
            </w:r>
            <w:r>
              <w:rPr>
                <w:rFonts w:cstheme="minorHAnsi"/>
              </w:rPr>
              <w:t>L</w:t>
            </w:r>
            <w:r w:rsidRPr="000014E0">
              <w:rPr>
                <w:rFonts w:cstheme="minorHAnsi"/>
              </w:rPr>
              <w:t xml:space="preserve">ongships and the success of </w:t>
            </w:r>
            <w:r>
              <w:rPr>
                <w:rFonts w:cstheme="minorHAnsi"/>
              </w:rPr>
              <w:t>these</w:t>
            </w:r>
            <w:r w:rsidRPr="000014E0">
              <w:rPr>
                <w:rFonts w:cstheme="minorHAnsi"/>
              </w:rPr>
              <w:t xml:space="preserve"> in relation to their use for invasion and later settlement</w:t>
            </w:r>
            <w:r>
              <w:rPr>
                <w:rFonts w:cstheme="minorHAnsi"/>
              </w:rPr>
              <w:t xml:space="preserve">. Pupils will use their knowledge from these discrete history lessons, research skills and </w:t>
            </w:r>
            <w:r w:rsidRPr="000014E0">
              <w:rPr>
                <w:rFonts w:cstheme="minorHAnsi"/>
              </w:rPr>
              <w:t xml:space="preserve">pages 44-45 of “Viking Voyagers” by Jack </w:t>
            </w:r>
            <w:proofErr w:type="spellStart"/>
            <w:r w:rsidRPr="000014E0">
              <w:rPr>
                <w:rFonts w:cstheme="minorHAnsi"/>
              </w:rPr>
              <w:t>Tite</w:t>
            </w:r>
            <w:proofErr w:type="spellEnd"/>
            <w:r>
              <w:rPr>
                <w:rFonts w:cstheme="minorHAnsi"/>
              </w:rPr>
              <w:t xml:space="preserve"> in order to plan, draft and write an information text </w:t>
            </w:r>
            <w:r w:rsidRPr="000014E0">
              <w:rPr>
                <w:rFonts w:cstheme="minorHAnsi"/>
              </w:rPr>
              <w:t>about the significance of Viking Longships and how their original design made them perfect for raiding.</w:t>
            </w:r>
            <w:r>
              <w:rPr>
                <w:rFonts w:cstheme="minorHAnsi"/>
              </w:rPr>
              <w:t xml:space="preserve"> Pupils will apply a range of grammatical skills learnt throughout Year 5 and will also proof-read and edit their work following the drafting process.  </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6BF50E38" w:rsidR="00FC320C" w:rsidRPr="00530BC4" w:rsidRDefault="000014E0">
            <w:pPr>
              <w:rPr>
                <w:rFonts w:cstheme="minorHAnsi"/>
              </w:rPr>
            </w:pPr>
            <w:r>
              <w:rPr>
                <w:rFonts w:cstheme="minorHAnsi"/>
              </w:rPr>
              <w:t xml:space="preserve">Pupils will read books that are structured in different ways for research purposes. </w:t>
            </w:r>
            <w:r w:rsidR="00212901">
              <w:rPr>
                <w:rFonts w:cstheme="minorHAnsi"/>
              </w:rPr>
              <w:t xml:space="preserve">They will need to know what information to look for, before they begin, to ensure their research matches the purpose of the writing they will produce. </w:t>
            </w:r>
            <w:r>
              <w:rPr>
                <w:rFonts w:cstheme="minorHAnsi"/>
              </w:rPr>
              <w:t>They will then retrieve and record information from these non-fiction books in order to develop their knowledge of Viking Longships before writing their information texts. Pupils will also identify how language, structure and presentation contributes to meaning by identifying the conventions of an information text. Pupi</w:t>
            </w:r>
            <w:r w:rsidR="00212901">
              <w:rPr>
                <w:rFonts w:cstheme="minorHAnsi"/>
              </w:rPr>
              <w:t xml:space="preserve">ls will also recap their knowledge of facts and opinions. </w:t>
            </w:r>
            <w:r>
              <w:rPr>
                <w:rFonts w:cstheme="minorHAnsi"/>
              </w:rPr>
              <w:t xml:space="preserve"> </w:t>
            </w:r>
          </w:p>
        </w:tc>
      </w:tr>
      <w:tr w:rsidR="008B08A6" w:rsidRPr="006F6C9D" w14:paraId="746D7D99" w14:textId="77777777" w:rsidTr="008B08A6">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601" w:type="dxa"/>
          </w:tcPr>
          <w:p w14:paraId="5DE21ED9" w14:textId="07A3342A" w:rsidR="008B08A6" w:rsidRPr="0036588C" w:rsidRDefault="008B08A6" w:rsidP="007C2BFB">
            <w:pPr>
              <w:spacing w:line="276" w:lineRule="auto"/>
              <w:rPr>
                <w:rFonts w:cstheme="minorHAnsi"/>
                <w:u w:val="single"/>
              </w:rPr>
            </w:pPr>
            <w:r w:rsidRPr="0036588C">
              <w:rPr>
                <w:rFonts w:cstheme="minorHAnsi"/>
              </w:rPr>
              <w:t xml:space="preserve"> </w:t>
            </w:r>
            <w:r w:rsidRPr="0036588C">
              <w:rPr>
                <w:rFonts w:cstheme="minorHAnsi"/>
                <w:u w:val="single"/>
              </w:rPr>
              <w:t>Vocabulary, Grammar and Punctuation Knowledge:</w:t>
            </w:r>
          </w:p>
          <w:p w14:paraId="639F8A8A" w14:textId="144AF7D9" w:rsidR="00212901" w:rsidRPr="00212901" w:rsidRDefault="00212901" w:rsidP="00212901">
            <w:pPr>
              <w:spacing w:line="276" w:lineRule="auto"/>
              <w:rPr>
                <w:rFonts w:cstheme="minorHAnsi"/>
              </w:rPr>
            </w:pPr>
            <w:r w:rsidRPr="00212901">
              <w:rPr>
                <w:rFonts w:cstheme="minorHAnsi"/>
              </w:rPr>
              <w:t>1.</w:t>
            </w:r>
            <w:r>
              <w:rPr>
                <w:rFonts w:cstheme="minorHAnsi"/>
              </w:rPr>
              <w:t xml:space="preserve"> In Year 5, pupils learnt that p</w:t>
            </w:r>
            <w:r w:rsidRPr="00212901">
              <w:rPr>
                <w:rFonts w:cstheme="minorHAnsi"/>
              </w:rPr>
              <w:t>arenthesis is a word or group of words inserted into a sentence to provide additional, often non-essential, information which could be removed without affecting the sense of the sentence. It is punctuated with a pair of brackets, dashes or commas. (Year 5 revision)</w:t>
            </w:r>
          </w:p>
          <w:p w14:paraId="7A92C325" w14:textId="433F8D68" w:rsidR="00212901" w:rsidRPr="00212901" w:rsidRDefault="00212901" w:rsidP="00212901">
            <w:pPr>
              <w:spacing w:line="276" w:lineRule="auto"/>
              <w:rPr>
                <w:rFonts w:cstheme="minorHAnsi"/>
              </w:rPr>
            </w:pPr>
            <w:r w:rsidRPr="00212901">
              <w:rPr>
                <w:rFonts w:cstheme="minorHAnsi"/>
              </w:rPr>
              <w:t>2.</w:t>
            </w:r>
            <w:r>
              <w:rPr>
                <w:rFonts w:cstheme="minorHAnsi"/>
              </w:rPr>
              <w:t xml:space="preserve"> In Year 5, pupils learnt t</w:t>
            </w:r>
            <w:r w:rsidRPr="00212901">
              <w:rPr>
                <w:rFonts w:cstheme="minorHAnsi"/>
              </w:rPr>
              <w:t xml:space="preserve">o distinguish between statements of fact and opinion. </w:t>
            </w:r>
          </w:p>
          <w:p w14:paraId="6B555BAC" w14:textId="612AA463" w:rsidR="00212901" w:rsidRPr="00212901" w:rsidRDefault="00212901" w:rsidP="00212901">
            <w:pPr>
              <w:spacing w:line="276" w:lineRule="auto"/>
              <w:rPr>
                <w:rFonts w:cstheme="minorHAnsi"/>
              </w:rPr>
            </w:pPr>
            <w:r w:rsidRPr="00212901">
              <w:rPr>
                <w:rFonts w:cstheme="minorHAnsi"/>
              </w:rPr>
              <w:t>3.</w:t>
            </w:r>
            <w:r>
              <w:rPr>
                <w:rFonts w:cstheme="minorHAnsi"/>
              </w:rPr>
              <w:t xml:space="preserve"> In Year 4, pupils learnt that a</w:t>
            </w:r>
            <w:r w:rsidRPr="00212901">
              <w:rPr>
                <w:rFonts w:cstheme="minorHAnsi"/>
              </w:rPr>
              <w:t>n adverbial is a word or phrase that is used like an adverb, to modify a verb or clause. Adverbs can be used as adverbials but many other types of words and phrases can also be used this way including preposition phrases and subordinate clauses</w:t>
            </w:r>
            <w:r>
              <w:rPr>
                <w:rFonts w:cstheme="minorHAnsi"/>
              </w:rPr>
              <w:t>.</w:t>
            </w:r>
            <w:r w:rsidRPr="00212901">
              <w:rPr>
                <w:rFonts w:cstheme="minorHAnsi"/>
              </w:rPr>
              <w:t xml:space="preserve"> </w:t>
            </w:r>
          </w:p>
          <w:p w14:paraId="21CB7ED0" w14:textId="52541313" w:rsidR="00594005" w:rsidRDefault="00212901" w:rsidP="00212901">
            <w:pPr>
              <w:spacing w:line="276" w:lineRule="auto"/>
              <w:rPr>
                <w:rFonts w:cstheme="minorHAnsi"/>
              </w:rPr>
            </w:pPr>
            <w:r w:rsidRPr="00212901">
              <w:rPr>
                <w:rFonts w:cstheme="minorHAnsi"/>
              </w:rPr>
              <w:t>4.</w:t>
            </w:r>
            <w:r>
              <w:rPr>
                <w:rFonts w:cstheme="minorHAnsi"/>
              </w:rPr>
              <w:t xml:space="preserve"> In Year 4 and 5, pupils learnt t</w:t>
            </w:r>
            <w:r w:rsidRPr="00212901">
              <w:rPr>
                <w:rFonts w:cstheme="minorHAnsi"/>
              </w:rPr>
              <w:t>o link ideas across paragraphs using adverbials of time [for example, later], place [for example, nearby] and number [for example, secondly] or tense choices [for example, he had seen her before].</w:t>
            </w:r>
          </w:p>
          <w:p w14:paraId="01EE77BE" w14:textId="22D4CF00" w:rsidR="00212901" w:rsidRPr="00212901" w:rsidRDefault="00212901" w:rsidP="00212901">
            <w:pPr>
              <w:spacing w:line="276" w:lineRule="auto"/>
              <w:rPr>
                <w:rFonts w:cstheme="minorHAnsi"/>
              </w:rPr>
            </w:pPr>
            <w:r>
              <w:rPr>
                <w:rFonts w:cstheme="minorHAnsi"/>
              </w:rPr>
              <w:t>5. In Year 5, pupils learnt that a</w:t>
            </w:r>
            <w:r w:rsidRPr="00212901">
              <w:rPr>
                <w:rFonts w:cstheme="minorHAnsi"/>
              </w:rPr>
              <w:t xml:space="preserve"> relative clause is a type of subordinate clause that adds extra information to a main clause. They are usually (but not always) introduced with a relative pronoun: that, which, who, whose, where and when. </w:t>
            </w:r>
          </w:p>
          <w:p w14:paraId="34CC46BF" w14:textId="77777777" w:rsidR="007A56A7" w:rsidRPr="0036588C" w:rsidRDefault="007A56A7" w:rsidP="00594005">
            <w:pPr>
              <w:spacing w:line="276" w:lineRule="auto"/>
              <w:rPr>
                <w:rFonts w:cstheme="minorHAnsi"/>
                <w:u w:val="single"/>
              </w:rPr>
            </w:pPr>
          </w:p>
          <w:p w14:paraId="3274CCE7" w14:textId="5CF5ABF1" w:rsidR="008B08A6" w:rsidRPr="0036588C" w:rsidRDefault="008B08A6" w:rsidP="005A3939">
            <w:pPr>
              <w:spacing w:line="276" w:lineRule="auto"/>
              <w:rPr>
                <w:rFonts w:cstheme="minorHAnsi"/>
                <w:u w:val="single"/>
              </w:rPr>
            </w:pPr>
            <w:r w:rsidRPr="0036588C">
              <w:rPr>
                <w:rFonts w:cstheme="minorHAnsi"/>
                <w:u w:val="single"/>
              </w:rPr>
              <w:t xml:space="preserve">Text Type – </w:t>
            </w:r>
            <w:r w:rsidR="0025708D" w:rsidRPr="0036588C">
              <w:rPr>
                <w:rFonts w:cstheme="minorHAnsi"/>
                <w:u w:val="single"/>
              </w:rPr>
              <w:t xml:space="preserve">Information Text </w:t>
            </w:r>
            <w:r w:rsidR="003959FE" w:rsidRPr="0036588C">
              <w:rPr>
                <w:rFonts w:cstheme="minorHAnsi"/>
                <w:u w:val="single"/>
              </w:rPr>
              <w:t xml:space="preserve"> </w:t>
            </w:r>
          </w:p>
          <w:p w14:paraId="4286A7E3" w14:textId="77777777" w:rsidR="00EE1E05" w:rsidRDefault="00C46B3E" w:rsidP="00A479B0">
            <w:pPr>
              <w:pStyle w:val="ListParagraph"/>
              <w:numPr>
                <w:ilvl w:val="0"/>
                <w:numId w:val="9"/>
              </w:numPr>
              <w:spacing w:line="276" w:lineRule="auto"/>
              <w:rPr>
                <w:rFonts w:cstheme="minorHAnsi"/>
              </w:rPr>
            </w:pPr>
            <w:r w:rsidRPr="0036588C">
              <w:rPr>
                <w:rFonts w:cstheme="minorHAnsi"/>
              </w:rPr>
              <w:t xml:space="preserve"> </w:t>
            </w:r>
            <w:r w:rsidR="000D5F7D" w:rsidRPr="0036588C">
              <w:rPr>
                <w:rFonts w:cstheme="minorHAnsi"/>
              </w:rPr>
              <w:t>In Year 4, pupils wrote a</w:t>
            </w:r>
            <w:r w:rsidR="004737F0" w:rsidRPr="0036588C">
              <w:rPr>
                <w:rFonts w:cstheme="minorHAnsi"/>
              </w:rPr>
              <w:t xml:space="preserve">n information text in </w:t>
            </w:r>
            <w:r w:rsidR="000D5F7D" w:rsidRPr="0036588C">
              <w:rPr>
                <w:rFonts w:cstheme="minorHAnsi"/>
              </w:rPr>
              <w:t xml:space="preserve">the spring term about rivers. </w:t>
            </w:r>
          </w:p>
          <w:p w14:paraId="7C7282A2" w14:textId="17E893E6" w:rsidR="00765E06" w:rsidRPr="0036588C" w:rsidRDefault="00765E06" w:rsidP="00A479B0">
            <w:pPr>
              <w:pStyle w:val="ListParagraph"/>
              <w:numPr>
                <w:ilvl w:val="0"/>
                <w:numId w:val="9"/>
              </w:numPr>
              <w:spacing w:line="276" w:lineRule="auto"/>
              <w:rPr>
                <w:rFonts w:cstheme="minorHAnsi"/>
              </w:rPr>
            </w:pPr>
            <w:r>
              <w:rPr>
                <w:rFonts w:cstheme="minorHAnsi"/>
              </w:rPr>
              <w:t xml:space="preserve">In Year 3, pupils wrote an information text in the spring term about </w:t>
            </w:r>
            <w:proofErr w:type="spellStart"/>
            <w:r>
              <w:rPr>
                <w:rFonts w:cstheme="minorHAnsi"/>
              </w:rPr>
              <w:t>Skara</w:t>
            </w:r>
            <w:proofErr w:type="spellEnd"/>
            <w:r>
              <w:rPr>
                <w:rFonts w:cstheme="minorHAnsi"/>
              </w:rPr>
              <w:t xml:space="preserve"> Brae. </w:t>
            </w:r>
          </w:p>
        </w:tc>
      </w:tr>
      <w:tr w:rsidR="008B08A6" w:rsidRPr="006F6C9D" w14:paraId="1DD1F5EB" w14:textId="77777777" w:rsidTr="00531F81">
        <w:trPr>
          <w:trHeight w:val="1382"/>
        </w:trPr>
        <w:tc>
          <w:tcPr>
            <w:tcW w:w="1560" w:type="dxa"/>
            <w:shd w:val="clear" w:color="auto" w:fill="F7CAAC" w:themeFill="accent2" w:themeFillTint="66"/>
          </w:tcPr>
          <w:p w14:paraId="1CEF4BF7"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2B737F60" w14:textId="4AC68944" w:rsidR="007A56A7" w:rsidRPr="006F6C9D" w:rsidRDefault="00405C8C" w:rsidP="00AB3616">
            <w:pPr>
              <w:jc w:val="center"/>
              <w:rPr>
                <w:rFonts w:cstheme="minorHAnsi"/>
                <w:b/>
                <w:sz w:val="20"/>
                <w:szCs w:val="20"/>
              </w:rPr>
            </w:pPr>
            <w:r>
              <w:rPr>
                <w:rFonts w:cstheme="minorHAnsi"/>
                <w:b/>
                <w:sz w:val="20"/>
                <w:szCs w:val="20"/>
              </w:rPr>
              <w:t>(Information Text)</w:t>
            </w:r>
          </w:p>
        </w:tc>
        <w:tc>
          <w:tcPr>
            <w:tcW w:w="14601" w:type="dxa"/>
          </w:tcPr>
          <w:p w14:paraId="7B0DD12A" w14:textId="77777777" w:rsidR="00E00367" w:rsidRPr="0036588C" w:rsidRDefault="00E00367" w:rsidP="00E00367">
            <w:pPr>
              <w:pStyle w:val="ListParagraph"/>
              <w:numPr>
                <w:ilvl w:val="0"/>
                <w:numId w:val="21"/>
              </w:numPr>
              <w:spacing w:line="276" w:lineRule="auto"/>
            </w:pPr>
            <w:r w:rsidRPr="0036588C">
              <w:t xml:space="preserve">It includes an introductory paragraph. </w:t>
            </w:r>
          </w:p>
          <w:p w14:paraId="5C1E28A6" w14:textId="3D5CAEBF" w:rsidR="00E00367" w:rsidRPr="0036588C" w:rsidRDefault="00E00367" w:rsidP="00E00367">
            <w:pPr>
              <w:pStyle w:val="ListParagraph"/>
              <w:numPr>
                <w:ilvl w:val="0"/>
                <w:numId w:val="21"/>
              </w:numPr>
              <w:spacing w:line="276" w:lineRule="auto"/>
            </w:pPr>
            <w:r w:rsidRPr="0036588C">
              <w:t xml:space="preserve">It includes factual information based on a particular topic with subject specific vocabulary. </w:t>
            </w:r>
          </w:p>
          <w:p w14:paraId="0C0A53D5" w14:textId="558313BD" w:rsidR="00E00367" w:rsidRPr="0036588C" w:rsidRDefault="00E00367" w:rsidP="00E00367">
            <w:pPr>
              <w:pStyle w:val="ListParagraph"/>
              <w:numPr>
                <w:ilvl w:val="0"/>
                <w:numId w:val="21"/>
              </w:numPr>
              <w:spacing w:line="276" w:lineRule="auto"/>
            </w:pPr>
            <w:r w:rsidRPr="0036588C">
              <w:t xml:space="preserve">It is split into paragraphs and each paragraph gives information about a different aspect of the subject. Each paragraph includes a sub-heading. </w:t>
            </w:r>
          </w:p>
          <w:p w14:paraId="033EB899" w14:textId="3744EC33" w:rsidR="00E00367" w:rsidRPr="0036588C" w:rsidRDefault="00E00367" w:rsidP="00E00367">
            <w:pPr>
              <w:pStyle w:val="ListParagraph"/>
              <w:numPr>
                <w:ilvl w:val="0"/>
                <w:numId w:val="21"/>
              </w:numPr>
              <w:spacing w:line="276" w:lineRule="auto"/>
            </w:pPr>
            <w:r w:rsidRPr="0036588C">
              <w:t xml:space="preserve">There are a range of layout devices appropriate to structure </w:t>
            </w:r>
            <w:r w:rsidR="002774DD" w:rsidRPr="0036588C">
              <w:t>an information text</w:t>
            </w:r>
            <w:r w:rsidRPr="0036588C">
              <w:t xml:space="preserve">: headings, sub-headings, charts or tables. </w:t>
            </w:r>
          </w:p>
          <w:p w14:paraId="08EA4126" w14:textId="439827E8" w:rsidR="007B1230" w:rsidRPr="0036588C" w:rsidRDefault="00E00367" w:rsidP="002774DD">
            <w:pPr>
              <w:pStyle w:val="ListParagraph"/>
              <w:numPr>
                <w:ilvl w:val="0"/>
                <w:numId w:val="21"/>
              </w:numPr>
              <w:spacing w:line="276" w:lineRule="auto"/>
            </w:pPr>
            <w:r w:rsidRPr="0036588C">
              <w:t xml:space="preserve">Pictures, captions and/or labelled diagrams </w:t>
            </w:r>
            <w:r w:rsidR="002774DD" w:rsidRPr="0036588C">
              <w:t>can be</w:t>
            </w:r>
            <w:r w:rsidRPr="0036588C">
              <w:t xml:space="preserve"> included to provide further explanation.</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1DF34D50" w14:textId="530BAF2E" w:rsidR="001A71C9" w:rsidRPr="0036588C" w:rsidRDefault="001A71C9" w:rsidP="007C7FFE">
            <w:pPr>
              <w:spacing w:line="276" w:lineRule="auto"/>
            </w:pPr>
            <w:r w:rsidRPr="0036588C">
              <w:t>During the</w:t>
            </w:r>
            <w:r w:rsidR="00466E81" w:rsidRPr="0036588C">
              <w:t xml:space="preserve"> s</w:t>
            </w:r>
            <w:r w:rsidR="005D61EA" w:rsidRPr="0036588C">
              <w:t>ummer</w:t>
            </w:r>
            <w:r w:rsidR="00466E81" w:rsidRPr="0036588C">
              <w:t xml:space="preserve"> </w:t>
            </w:r>
            <w:r w:rsidRPr="0036588C">
              <w:t>term, time is spent revisiting key sticky knowledge from</w:t>
            </w:r>
            <w:r w:rsidR="00466E81" w:rsidRPr="0036588C">
              <w:t xml:space="preserve"> the autumn </w:t>
            </w:r>
            <w:r w:rsidR="005D61EA" w:rsidRPr="0036588C">
              <w:t xml:space="preserve">and spring </w:t>
            </w:r>
            <w:r w:rsidR="00466E81" w:rsidRPr="0036588C">
              <w:t>term</w:t>
            </w:r>
            <w:r w:rsidR="005D61EA" w:rsidRPr="0036588C">
              <w:t xml:space="preserve">s </w:t>
            </w:r>
            <w:r w:rsidR="00466E81" w:rsidRPr="0036588C">
              <w:t>to embed this knowledge</w:t>
            </w:r>
            <w:r w:rsidR="00823470" w:rsidRPr="0036588C">
              <w:t xml:space="preserve">. </w:t>
            </w:r>
            <w:r w:rsidR="00493D89" w:rsidRPr="0036588C">
              <w:t xml:space="preserve"> </w:t>
            </w:r>
          </w:p>
          <w:p w14:paraId="0B73262B" w14:textId="15A6F117" w:rsidR="00116632" w:rsidRDefault="00116632" w:rsidP="007C7FFE">
            <w:pPr>
              <w:spacing w:line="276" w:lineRule="auto"/>
            </w:pPr>
            <w:r w:rsidRPr="0036588C">
              <w:t xml:space="preserve">The children will </w:t>
            </w:r>
            <w:r w:rsidR="00212901">
              <w:t>consolidate their understanding of</w:t>
            </w:r>
            <w:r w:rsidRPr="0036588C">
              <w:t>:</w:t>
            </w:r>
          </w:p>
          <w:p w14:paraId="19C40BC2" w14:textId="51DF3E35" w:rsidR="00212901" w:rsidRDefault="00212901" w:rsidP="00212901">
            <w:pPr>
              <w:pStyle w:val="ListParagraph"/>
              <w:numPr>
                <w:ilvl w:val="0"/>
                <w:numId w:val="25"/>
              </w:numPr>
              <w:spacing w:line="276" w:lineRule="auto"/>
              <w:rPr>
                <w:rFonts w:cstheme="minorHAnsi"/>
              </w:rPr>
            </w:pPr>
            <w:r w:rsidRPr="00212901">
              <w:rPr>
                <w:rFonts w:cstheme="minorHAnsi"/>
              </w:rPr>
              <w:t>Parenthesis</w:t>
            </w:r>
            <w:r>
              <w:rPr>
                <w:rFonts w:cstheme="minorHAnsi"/>
              </w:rPr>
              <w:t>:</w:t>
            </w:r>
            <w:r w:rsidRPr="00212901">
              <w:rPr>
                <w:rFonts w:cstheme="minorHAnsi"/>
              </w:rPr>
              <w:t xml:space="preserve"> a word or group of words inserted into a sentence to provide additional, often non-essential, information which could be removed without affecting the sense of the sentence. It is punctuated with a pair of brackets, dashes or commas. </w:t>
            </w:r>
          </w:p>
          <w:p w14:paraId="2E408822" w14:textId="0E8029F1" w:rsidR="00212901" w:rsidRDefault="00212901" w:rsidP="00212901">
            <w:pPr>
              <w:pStyle w:val="ListParagraph"/>
              <w:numPr>
                <w:ilvl w:val="0"/>
                <w:numId w:val="25"/>
              </w:numPr>
              <w:spacing w:line="276" w:lineRule="auto"/>
              <w:rPr>
                <w:rFonts w:cstheme="minorHAnsi"/>
              </w:rPr>
            </w:pPr>
            <w:r>
              <w:rPr>
                <w:rFonts w:cstheme="minorHAnsi"/>
              </w:rPr>
              <w:t>A</w:t>
            </w:r>
            <w:r w:rsidRPr="00212901">
              <w:rPr>
                <w:rFonts w:cstheme="minorHAnsi"/>
              </w:rPr>
              <w:t>dverbia</w:t>
            </w:r>
            <w:r>
              <w:rPr>
                <w:rFonts w:cstheme="minorHAnsi"/>
              </w:rPr>
              <w:t>ls:</w:t>
            </w:r>
            <w:r w:rsidRPr="00212901">
              <w:rPr>
                <w:rFonts w:cstheme="minorHAnsi"/>
              </w:rPr>
              <w:t xml:space="preserve"> a word or phrase that is used like an adverb, to modify a verb or clause. Adverbs can be used as adverbials but many other types of words and phrases can also be used this way including preposition phrases and subordinate clauses. </w:t>
            </w:r>
            <w:r w:rsidR="00787BEC">
              <w:rPr>
                <w:rFonts w:cstheme="minorHAnsi"/>
              </w:rPr>
              <w:t xml:space="preserve"> </w:t>
            </w:r>
          </w:p>
          <w:p w14:paraId="0B9321FB" w14:textId="77777777" w:rsidR="00212901" w:rsidRDefault="00212901" w:rsidP="00212901">
            <w:pPr>
              <w:pStyle w:val="ListParagraph"/>
              <w:numPr>
                <w:ilvl w:val="0"/>
                <w:numId w:val="25"/>
              </w:numPr>
              <w:spacing w:line="276" w:lineRule="auto"/>
              <w:rPr>
                <w:rFonts w:cstheme="minorHAnsi"/>
              </w:rPr>
            </w:pPr>
            <w:r>
              <w:rPr>
                <w:rFonts w:cstheme="minorHAnsi"/>
              </w:rPr>
              <w:t>How to l</w:t>
            </w:r>
            <w:r w:rsidRPr="00212901">
              <w:rPr>
                <w:rFonts w:cstheme="minorHAnsi"/>
              </w:rPr>
              <w:t>ink ideas across paragraphs using adverbials of time [for example, later], place [for example, nearby] and number [for example, secondly] or tense choices [for example, he had seen her before].</w:t>
            </w:r>
          </w:p>
          <w:p w14:paraId="245F777C" w14:textId="114C9BDA" w:rsidR="009D0CAD" w:rsidRPr="00F87AB7" w:rsidRDefault="00212901" w:rsidP="00F87AB7">
            <w:pPr>
              <w:pStyle w:val="ListParagraph"/>
              <w:numPr>
                <w:ilvl w:val="0"/>
                <w:numId w:val="25"/>
              </w:numPr>
              <w:spacing w:line="276" w:lineRule="auto"/>
              <w:rPr>
                <w:rFonts w:cstheme="minorHAnsi"/>
              </w:rPr>
            </w:pPr>
            <w:r>
              <w:rPr>
                <w:rFonts w:cstheme="minorHAnsi"/>
              </w:rPr>
              <w:t>R</w:t>
            </w:r>
            <w:r w:rsidRPr="00212901">
              <w:rPr>
                <w:rFonts w:cstheme="minorHAnsi"/>
              </w:rPr>
              <w:t>elative clause</w:t>
            </w:r>
            <w:r>
              <w:rPr>
                <w:rFonts w:cstheme="minorHAnsi"/>
              </w:rPr>
              <w:t>s:</w:t>
            </w:r>
            <w:r w:rsidRPr="00212901">
              <w:rPr>
                <w:rFonts w:cstheme="minorHAnsi"/>
              </w:rPr>
              <w:t xml:space="preserve"> a type of subordinate clause that adds extra information to a main clause. They are usually (but not always) introduced with a relative pronoun: that, which, who, whose, where and when. </w:t>
            </w:r>
          </w:p>
        </w:tc>
      </w:tr>
      <w:tr w:rsidR="00AB3616" w:rsidRPr="006F6C9D" w14:paraId="01BD2D50" w14:textId="77777777" w:rsidTr="00EE1E05">
        <w:trPr>
          <w:trHeight w:val="676"/>
        </w:trPr>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16BDF6DD" w14:textId="5535314E" w:rsidR="000044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Seafaring: </w:t>
            </w:r>
            <w:r w:rsidR="00A5158B" w:rsidRPr="00A5158B">
              <w:rPr>
                <w:rFonts w:asciiTheme="minorHAnsi" w:eastAsiaTheme="minorEastAsia" w:hAnsiTheme="minorHAnsi" w:cstheme="minorHAnsi"/>
                <w:bCs/>
                <w:color w:val="000000" w:themeColor="text1"/>
                <w:kern w:val="24"/>
                <w:sz w:val="22"/>
                <w:szCs w:val="22"/>
                <w:lang w:val="en-US"/>
              </w:rPr>
              <w:t>regularly travelling by sea</w:t>
            </w:r>
          </w:p>
          <w:p w14:paraId="369EB397" w14:textId="025DA504"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Vessel:</w:t>
            </w:r>
            <w:r w:rsidR="00A5158B">
              <w:rPr>
                <w:rFonts w:asciiTheme="minorHAnsi" w:eastAsiaTheme="minorEastAsia" w:hAnsiTheme="minorHAnsi" w:cstheme="minorHAnsi"/>
                <w:bCs/>
                <w:color w:val="000000" w:themeColor="text1"/>
                <w:kern w:val="24"/>
                <w:sz w:val="22"/>
                <w:szCs w:val="22"/>
                <w:lang w:val="en-US"/>
              </w:rPr>
              <w:t xml:space="preserve"> a container for holding something</w:t>
            </w:r>
          </w:p>
          <w:p w14:paraId="6BDD1997" w14:textId="36A228E5"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Propelled:</w:t>
            </w:r>
            <w:r w:rsidR="00A5158B">
              <w:rPr>
                <w:rFonts w:asciiTheme="minorHAnsi" w:eastAsiaTheme="minorEastAsia" w:hAnsiTheme="minorHAnsi" w:cstheme="minorHAnsi"/>
                <w:bCs/>
                <w:color w:val="000000" w:themeColor="text1"/>
                <w:kern w:val="24"/>
                <w:sz w:val="22"/>
                <w:szCs w:val="22"/>
                <w:lang w:val="en-US"/>
              </w:rPr>
              <w:t xml:space="preserve"> </w:t>
            </w:r>
            <w:r w:rsidR="00A5158B" w:rsidRPr="00A5158B">
              <w:rPr>
                <w:rFonts w:asciiTheme="minorHAnsi" w:eastAsiaTheme="minorEastAsia" w:hAnsiTheme="minorHAnsi" w:cstheme="minorHAnsi"/>
                <w:bCs/>
                <w:color w:val="000000" w:themeColor="text1"/>
                <w:kern w:val="24"/>
                <w:sz w:val="22"/>
                <w:szCs w:val="22"/>
                <w:lang w:val="en-US"/>
              </w:rPr>
              <w:t>to drive forward or onward by or as if by means of a force that imparts motion</w:t>
            </w:r>
          </w:p>
          <w:p w14:paraId="72E3CABE" w14:textId="0C251737"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Navigate:</w:t>
            </w:r>
            <w:r w:rsidR="00A5158B">
              <w:rPr>
                <w:rFonts w:asciiTheme="minorHAnsi" w:eastAsiaTheme="minorEastAsia" w:hAnsiTheme="minorHAnsi" w:cstheme="minorHAnsi"/>
                <w:bCs/>
                <w:color w:val="000000" w:themeColor="text1"/>
                <w:kern w:val="24"/>
                <w:sz w:val="22"/>
                <w:szCs w:val="22"/>
                <w:lang w:val="en-US"/>
              </w:rPr>
              <w:t xml:space="preserve"> </w:t>
            </w:r>
            <w:r w:rsidR="00A5158B" w:rsidRPr="00A5158B">
              <w:rPr>
                <w:rFonts w:asciiTheme="minorHAnsi" w:eastAsiaTheme="minorEastAsia" w:hAnsiTheme="minorHAnsi" w:cstheme="minorHAnsi"/>
                <w:bCs/>
                <w:color w:val="000000" w:themeColor="text1"/>
                <w:kern w:val="24"/>
                <w:sz w:val="22"/>
                <w:szCs w:val="22"/>
                <w:lang w:val="en-US"/>
              </w:rPr>
              <w:t>to direct the way that a vehicle, esp</w:t>
            </w:r>
            <w:r w:rsidR="00A5158B">
              <w:rPr>
                <w:rFonts w:asciiTheme="minorHAnsi" w:eastAsiaTheme="minorEastAsia" w:hAnsiTheme="minorHAnsi" w:cstheme="minorHAnsi"/>
                <w:bCs/>
                <w:color w:val="000000" w:themeColor="text1"/>
                <w:kern w:val="24"/>
                <w:sz w:val="22"/>
                <w:szCs w:val="22"/>
                <w:lang w:val="en-US"/>
              </w:rPr>
              <w:t>ecially</w:t>
            </w:r>
            <w:r w:rsidR="00A5158B" w:rsidRPr="00A5158B">
              <w:rPr>
                <w:rFonts w:asciiTheme="minorHAnsi" w:eastAsiaTheme="minorEastAsia" w:hAnsiTheme="minorHAnsi" w:cstheme="minorHAnsi"/>
                <w:bCs/>
                <w:color w:val="000000" w:themeColor="text1"/>
                <w:kern w:val="24"/>
                <w:sz w:val="22"/>
                <w:szCs w:val="22"/>
                <w:lang w:val="en-US"/>
              </w:rPr>
              <w:t xml:space="preserve"> a ship or aircraft will travel, or to find a direction across, along, or over an area of water or land</w:t>
            </w:r>
          </w:p>
          <w:p w14:paraId="5B3C3139" w14:textId="32348EAA"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Constructed:</w:t>
            </w:r>
            <w:r w:rsidR="00A5158B">
              <w:rPr>
                <w:rFonts w:asciiTheme="minorHAnsi" w:eastAsiaTheme="minorEastAsia" w:hAnsiTheme="minorHAnsi" w:cstheme="minorHAnsi"/>
                <w:bCs/>
                <w:color w:val="000000" w:themeColor="text1"/>
                <w:kern w:val="24"/>
                <w:sz w:val="22"/>
                <w:szCs w:val="22"/>
                <w:lang w:val="en-US"/>
              </w:rPr>
              <w:t xml:space="preserve"> </w:t>
            </w:r>
            <w:r w:rsidR="00A5158B" w:rsidRPr="00A5158B">
              <w:rPr>
                <w:rFonts w:asciiTheme="minorHAnsi" w:eastAsiaTheme="minorEastAsia" w:hAnsiTheme="minorHAnsi" w:cstheme="minorHAnsi"/>
                <w:bCs/>
                <w:color w:val="000000" w:themeColor="text1"/>
                <w:kern w:val="24"/>
                <w:sz w:val="22"/>
                <w:szCs w:val="22"/>
                <w:lang w:val="en-US"/>
              </w:rPr>
              <w:t>to make or form by combining or arranging parts or elements</w:t>
            </w:r>
          </w:p>
          <w:p w14:paraId="169457B3" w14:textId="797D6FD1"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Mariner:</w:t>
            </w:r>
            <w:r w:rsidR="00A5158B">
              <w:rPr>
                <w:rFonts w:asciiTheme="minorHAnsi" w:eastAsiaTheme="minorEastAsia" w:hAnsiTheme="minorHAnsi" w:cstheme="minorHAnsi"/>
                <w:bCs/>
                <w:color w:val="000000" w:themeColor="text1"/>
                <w:kern w:val="24"/>
                <w:sz w:val="22"/>
                <w:szCs w:val="22"/>
                <w:lang w:val="en-US"/>
              </w:rPr>
              <w:t xml:space="preserve"> </w:t>
            </w:r>
            <w:r w:rsidR="00A5158B" w:rsidRPr="00A5158B">
              <w:rPr>
                <w:rFonts w:asciiTheme="minorHAnsi" w:eastAsiaTheme="minorEastAsia" w:hAnsiTheme="minorHAnsi" w:cstheme="minorHAnsi"/>
                <w:bCs/>
                <w:color w:val="000000" w:themeColor="text1"/>
                <w:kern w:val="24"/>
                <w:sz w:val="22"/>
                <w:szCs w:val="22"/>
                <w:lang w:val="en-US"/>
              </w:rPr>
              <w:t>a sailor</w:t>
            </w:r>
          </w:p>
          <w:p w14:paraId="1351C100" w14:textId="53EBD6FC"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Formidable:</w:t>
            </w:r>
            <w:r w:rsidR="00A5158B">
              <w:rPr>
                <w:rFonts w:asciiTheme="minorHAnsi" w:eastAsiaTheme="minorEastAsia" w:hAnsiTheme="minorHAnsi" w:cstheme="minorHAnsi"/>
                <w:bCs/>
                <w:color w:val="000000" w:themeColor="text1"/>
                <w:kern w:val="24"/>
                <w:sz w:val="22"/>
                <w:szCs w:val="22"/>
                <w:lang w:val="en-US"/>
              </w:rPr>
              <w:t xml:space="preserve"> </w:t>
            </w:r>
            <w:r w:rsidR="00A5158B" w:rsidRPr="00A5158B">
              <w:rPr>
                <w:rFonts w:asciiTheme="minorHAnsi" w:eastAsiaTheme="minorEastAsia" w:hAnsiTheme="minorHAnsi" w:cstheme="minorHAnsi"/>
                <w:bCs/>
                <w:color w:val="000000" w:themeColor="text1"/>
                <w:kern w:val="24"/>
                <w:sz w:val="22"/>
                <w:szCs w:val="22"/>
                <w:lang w:val="en-US"/>
              </w:rPr>
              <w:t>causing fear, dread, or apprehension</w:t>
            </w:r>
          </w:p>
          <w:p w14:paraId="5A4EE27D" w14:textId="2F0E9779" w:rsidR="00A41CE2" w:rsidRDefault="00A41CE2"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Figurehead: </w:t>
            </w:r>
            <w:r w:rsidR="00A5158B" w:rsidRPr="00A5158B">
              <w:rPr>
                <w:rFonts w:asciiTheme="minorHAnsi" w:eastAsiaTheme="minorEastAsia" w:hAnsiTheme="minorHAnsi" w:cstheme="minorHAnsi"/>
                <w:bCs/>
                <w:color w:val="000000" w:themeColor="text1"/>
                <w:kern w:val="24"/>
                <w:sz w:val="22"/>
                <w:szCs w:val="22"/>
                <w:lang w:val="en-US"/>
              </w:rPr>
              <w:t>a carving, typically a bust or a full-length figure, set at the prow of an old-fashioned sailing ship</w:t>
            </w:r>
          </w:p>
          <w:p w14:paraId="0C38FFE2" w14:textId="2354F751" w:rsidR="00A41CE2" w:rsidRPr="0036588C" w:rsidRDefault="00A5158B"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Gruelling</w:t>
            </w:r>
            <w:r w:rsidR="00A41CE2">
              <w:rPr>
                <w:rFonts w:asciiTheme="minorHAnsi" w:eastAsiaTheme="minorEastAsia" w:hAnsiTheme="minorHAnsi" w:cstheme="minorHAnsi"/>
                <w:bCs/>
                <w:color w:val="000000" w:themeColor="text1"/>
                <w:kern w:val="24"/>
                <w:sz w:val="22"/>
                <w:szCs w:val="22"/>
                <w:lang w:val="en-US"/>
              </w:rPr>
              <w:t xml:space="preserve">: </w:t>
            </w:r>
            <w:r w:rsidRPr="00A5158B">
              <w:rPr>
                <w:rFonts w:asciiTheme="minorHAnsi" w:eastAsiaTheme="minorEastAsia" w:hAnsiTheme="minorHAnsi" w:cstheme="minorHAnsi"/>
                <w:bCs/>
                <w:color w:val="000000" w:themeColor="text1"/>
                <w:kern w:val="24"/>
                <w:sz w:val="22"/>
                <w:szCs w:val="22"/>
                <w:lang w:val="en-US"/>
              </w:rPr>
              <w:t>extremely tiring and demanding</w:t>
            </w: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1C7BF35E" w14:textId="3277862F" w:rsidR="00073862" w:rsidRPr="0036588C" w:rsidRDefault="00073862" w:rsidP="00073862">
            <w:pPr>
              <w:pStyle w:val="ListParagraph"/>
              <w:numPr>
                <w:ilvl w:val="0"/>
                <w:numId w:val="24"/>
              </w:numPr>
              <w:rPr>
                <w:rFonts w:cstheme="minorHAnsi"/>
              </w:rPr>
            </w:pPr>
            <w:r w:rsidRPr="0036588C">
              <w:rPr>
                <w:rFonts w:cstheme="minorHAnsi"/>
              </w:rPr>
              <w:t xml:space="preserve">In Year 6, pupils will write an information text about the origins of the Olympic Games in the autumn term. </w:t>
            </w:r>
          </w:p>
          <w:p w14:paraId="36CED6E4" w14:textId="02B608CB" w:rsidR="005B2B07" w:rsidRPr="0036588C" w:rsidRDefault="005B2B07" w:rsidP="00073862">
            <w:pPr>
              <w:pStyle w:val="ListParagraph"/>
              <w:numPr>
                <w:ilvl w:val="0"/>
                <w:numId w:val="19"/>
              </w:numPr>
              <w:rPr>
                <w:rFonts w:cstheme="minorHAnsi"/>
              </w:rPr>
            </w:pPr>
            <w:r w:rsidRPr="0036588C">
              <w:rPr>
                <w:rFonts w:cstheme="minorHAnsi"/>
              </w:rPr>
              <w:t xml:space="preserve">In Year 6, pupils will apply their knowledge of layout devices (such as subheadings and captions) to their newspaper article in the autumn term to retell the significant events that took place at Buckingham Palace when Hypnos visited the Queen of England. This will be inspired by the text: Who Let the Gods Out? </w:t>
            </w:r>
          </w:p>
          <w:p w14:paraId="38F1F9B0" w14:textId="3816AAFE" w:rsidR="00EE1E05" w:rsidRPr="0036588C" w:rsidRDefault="005B2B07" w:rsidP="00073862">
            <w:pPr>
              <w:pStyle w:val="ListParagraph"/>
              <w:numPr>
                <w:ilvl w:val="0"/>
                <w:numId w:val="19"/>
              </w:numPr>
              <w:rPr>
                <w:rFonts w:ascii="Calibri" w:hAnsi="Calibri" w:cs="Calibri"/>
              </w:rPr>
            </w:pPr>
            <w:r w:rsidRPr="0036588C">
              <w:rPr>
                <w:rFonts w:cstheme="minorHAnsi"/>
              </w:rPr>
              <w:t>In Year 6, pupils will apply their knowledge of using subject-specific vocabulary when writing a balanced argument in the summer term to discuss the key question</w:t>
            </w:r>
            <w:r w:rsidRPr="0036588C">
              <w:rPr>
                <w:rFonts w:ascii="Calibri" w:hAnsi="Calibri" w:cs="Calibri"/>
              </w:rPr>
              <w:t xml:space="preserve">:  Should Michael be permitted to embark on the voyage around the world? This will be inspired by the text: Kensuke’s Kingdom.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49"/>
    <w:multiLevelType w:val="hybridMultilevel"/>
    <w:tmpl w:val="AAD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A6DF6"/>
    <w:multiLevelType w:val="hybridMultilevel"/>
    <w:tmpl w:val="82F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125BB"/>
    <w:multiLevelType w:val="hybridMultilevel"/>
    <w:tmpl w:val="D406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F33CB"/>
    <w:multiLevelType w:val="hybridMultilevel"/>
    <w:tmpl w:val="7A4E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3AD5"/>
    <w:multiLevelType w:val="hybridMultilevel"/>
    <w:tmpl w:val="60F6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41140"/>
    <w:multiLevelType w:val="hybridMultilevel"/>
    <w:tmpl w:val="C94C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E65A5"/>
    <w:multiLevelType w:val="hybridMultilevel"/>
    <w:tmpl w:val="D44AA9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7B3AFC"/>
    <w:multiLevelType w:val="hybridMultilevel"/>
    <w:tmpl w:val="442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4"/>
  </w:num>
  <w:num w:numId="5">
    <w:abstractNumId w:val="5"/>
  </w:num>
  <w:num w:numId="6">
    <w:abstractNumId w:val="18"/>
  </w:num>
  <w:num w:numId="7">
    <w:abstractNumId w:val="17"/>
  </w:num>
  <w:num w:numId="8">
    <w:abstractNumId w:val="23"/>
  </w:num>
  <w:num w:numId="9">
    <w:abstractNumId w:val="8"/>
  </w:num>
  <w:num w:numId="10">
    <w:abstractNumId w:val="3"/>
  </w:num>
  <w:num w:numId="11">
    <w:abstractNumId w:val="19"/>
  </w:num>
  <w:num w:numId="12">
    <w:abstractNumId w:val="10"/>
  </w:num>
  <w:num w:numId="13">
    <w:abstractNumId w:val="22"/>
  </w:num>
  <w:num w:numId="14">
    <w:abstractNumId w:val="9"/>
  </w:num>
  <w:num w:numId="15">
    <w:abstractNumId w:val="14"/>
  </w:num>
  <w:num w:numId="16">
    <w:abstractNumId w:val="12"/>
  </w:num>
  <w:num w:numId="17">
    <w:abstractNumId w:val="24"/>
  </w:num>
  <w:num w:numId="18">
    <w:abstractNumId w:val="16"/>
  </w:num>
  <w:num w:numId="19">
    <w:abstractNumId w:val="11"/>
  </w:num>
  <w:num w:numId="20">
    <w:abstractNumId w:val="7"/>
  </w:num>
  <w:num w:numId="21">
    <w:abstractNumId w:val="20"/>
  </w:num>
  <w:num w:numId="22">
    <w:abstractNumId w:val="21"/>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14E0"/>
    <w:rsid w:val="000044E2"/>
    <w:rsid w:val="00023883"/>
    <w:rsid w:val="00023EAE"/>
    <w:rsid w:val="0002599B"/>
    <w:rsid w:val="00037C23"/>
    <w:rsid w:val="00037FC8"/>
    <w:rsid w:val="0005477D"/>
    <w:rsid w:val="00055CAC"/>
    <w:rsid w:val="00070A57"/>
    <w:rsid w:val="00072907"/>
    <w:rsid w:val="00073862"/>
    <w:rsid w:val="00077EC3"/>
    <w:rsid w:val="00080223"/>
    <w:rsid w:val="00082C00"/>
    <w:rsid w:val="000A581E"/>
    <w:rsid w:val="000A7443"/>
    <w:rsid w:val="000C14E6"/>
    <w:rsid w:val="000D5F7D"/>
    <w:rsid w:val="000E1F58"/>
    <w:rsid w:val="000E5856"/>
    <w:rsid w:val="000E6596"/>
    <w:rsid w:val="000E6E07"/>
    <w:rsid w:val="000F56E6"/>
    <w:rsid w:val="00116632"/>
    <w:rsid w:val="00125A21"/>
    <w:rsid w:val="0013165B"/>
    <w:rsid w:val="0014117F"/>
    <w:rsid w:val="00153907"/>
    <w:rsid w:val="001617B4"/>
    <w:rsid w:val="00161CD6"/>
    <w:rsid w:val="00184473"/>
    <w:rsid w:val="00185BDB"/>
    <w:rsid w:val="0018695D"/>
    <w:rsid w:val="001908D0"/>
    <w:rsid w:val="001A2839"/>
    <w:rsid w:val="001A71C9"/>
    <w:rsid w:val="001B3296"/>
    <w:rsid w:val="001B7F58"/>
    <w:rsid w:val="001C02F6"/>
    <w:rsid w:val="001E1256"/>
    <w:rsid w:val="001E1EDC"/>
    <w:rsid w:val="001E55A8"/>
    <w:rsid w:val="001E7D76"/>
    <w:rsid w:val="001F34EB"/>
    <w:rsid w:val="00203EEB"/>
    <w:rsid w:val="00212901"/>
    <w:rsid w:val="00215404"/>
    <w:rsid w:val="00220B75"/>
    <w:rsid w:val="002348B8"/>
    <w:rsid w:val="00244C4D"/>
    <w:rsid w:val="00251AC7"/>
    <w:rsid w:val="0025708D"/>
    <w:rsid w:val="00267103"/>
    <w:rsid w:val="002774DD"/>
    <w:rsid w:val="00281CD1"/>
    <w:rsid w:val="00285FC2"/>
    <w:rsid w:val="002928FD"/>
    <w:rsid w:val="00297D68"/>
    <w:rsid w:val="002A573B"/>
    <w:rsid w:val="002A67DC"/>
    <w:rsid w:val="002A7948"/>
    <w:rsid w:val="002B2FEC"/>
    <w:rsid w:val="002B3E3A"/>
    <w:rsid w:val="002B78F2"/>
    <w:rsid w:val="002C65C2"/>
    <w:rsid w:val="002E46EE"/>
    <w:rsid w:val="002E4F0A"/>
    <w:rsid w:val="002E76D1"/>
    <w:rsid w:val="002F0176"/>
    <w:rsid w:val="002F547B"/>
    <w:rsid w:val="003010D5"/>
    <w:rsid w:val="0031249D"/>
    <w:rsid w:val="00320F9C"/>
    <w:rsid w:val="0032298F"/>
    <w:rsid w:val="00322FA9"/>
    <w:rsid w:val="003319A7"/>
    <w:rsid w:val="00337CDC"/>
    <w:rsid w:val="0034400E"/>
    <w:rsid w:val="00352820"/>
    <w:rsid w:val="00355786"/>
    <w:rsid w:val="00355906"/>
    <w:rsid w:val="00360396"/>
    <w:rsid w:val="00360A6F"/>
    <w:rsid w:val="0036588C"/>
    <w:rsid w:val="00367E5A"/>
    <w:rsid w:val="00370A11"/>
    <w:rsid w:val="00377C0A"/>
    <w:rsid w:val="00384E6B"/>
    <w:rsid w:val="0038540F"/>
    <w:rsid w:val="00391C0E"/>
    <w:rsid w:val="003959FE"/>
    <w:rsid w:val="00395EB2"/>
    <w:rsid w:val="003A5A4B"/>
    <w:rsid w:val="003A74A4"/>
    <w:rsid w:val="003A7EC8"/>
    <w:rsid w:val="003B0A44"/>
    <w:rsid w:val="003B1265"/>
    <w:rsid w:val="003B7C78"/>
    <w:rsid w:val="003C4EA7"/>
    <w:rsid w:val="003C593D"/>
    <w:rsid w:val="003D00C1"/>
    <w:rsid w:val="00403B30"/>
    <w:rsid w:val="00405C8C"/>
    <w:rsid w:val="00406D29"/>
    <w:rsid w:val="00410939"/>
    <w:rsid w:val="00413C22"/>
    <w:rsid w:val="004302E0"/>
    <w:rsid w:val="00430B09"/>
    <w:rsid w:val="00441DEC"/>
    <w:rsid w:val="00445D86"/>
    <w:rsid w:val="00445E7C"/>
    <w:rsid w:val="00447391"/>
    <w:rsid w:val="00450154"/>
    <w:rsid w:val="0045316F"/>
    <w:rsid w:val="004605DC"/>
    <w:rsid w:val="00466E81"/>
    <w:rsid w:val="004714E3"/>
    <w:rsid w:val="004737F0"/>
    <w:rsid w:val="004743DE"/>
    <w:rsid w:val="0047710D"/>
    <w:rsid w:val="004928F8"/>
    <w:rsid w:val="00493D89"/>
    <w:rsid w:val="004952D8"/>
    <w:rsid w:val="004A2AEC"/>
    <w:rsid w:val="004A5ED4"/>
    <w:rsid w:val="004B137E"/>
    <w:rsid w:val="004B31C2"/>
    <w:rsid w:val="004E610E"/>
    <w:rsid w:val="00500EBD"/>
    <w:rsid w:val="00503690"/>
    <w:rsid w:val="00504262"/>
    <w:rsid w:val="00505CBC"/>
    <w:rsid w:val="00521A15"/>
    <w:rsid w:val="00522686"/>
    <w:rsid w:val="0052289E"/>
    <w:rsid w:val="00525369"/>
    <w:rsid w:val="00530BC4"/>
    <w:rsid w:val="00531DE8"/>
    <w:rsid w:val="00531F81"/>
    <w:rsid w:val="00540EBD"/>
    <w:rsid w:val="00543C4D"/>
    <w:rsid w:val="0055222E"/>
    <w:rsid w:val="005564DA"/>
    <w:rsid w:val="00561C40"/>
    <w:rsid w:val="00590186"/>
    <w:rsid w:val="00592DE2"/>
    <w:rsid w:val="00594005"/>
    <w:rsid w:val="005A1443"/>
    <w:rsid w:val="005A36E3"/>
    <w:rsid w:val="005A3939"/>
    <w:rsid w:val="005A651F"/>
    <w:rsid w:val="005B2B07"/>
    <w:rsid w:val="005B4F94"/>
    <w:rsid w:val="005C3685"/>
    <w:rsid w:val="005C40B0"/>
    <w:rsid w:val="005D4502"/>
    <w:rsid w:val="005D61EA"/>
    <w:rsid w:val="005E4B64"/>
    <w:rsid w:val="005F4260"/>
    <w:rsid w:val="005F663B"/>
    <w:rsid w:val="00602E94"/>
    <w:rsid w:val="00604C04"/>
    <w:rsid w:val="006071BD"/>
    <w:rsid w:val="00624299"/>
    <w:rsid w:val="0063246C"/>
    <w:rsid w:val="00640C07"/>
    <w:rsid w:val="00646F5B"/>
    <w:rsid w:val="00652324"/>
    <w:rsid w:val="0065276A"/>
    <w:rsid w:val="00663B1D"/>
    <w:rsid w:val="00686A51"/>
    <w:rsid w:val="0068787C"/>
    <w:rsid w:val="00693C50"/>
    <w:rsid w:val="006969B0"/>
    <w:rsid w:val="006A4003"/>
    <w:rsid w:val="006A7C1B"/>
    <w:rsid w:val="006C2F3D"/>
    <w:rsid w:val="006C37BE"/>
    <w:rsid w:val="006C5E50"/>
    <w:rsid w:val="006D3021"/>
    <w:rsid w:val="006D38C5"/>
    <w:rsid w:val="006D7F06"/>
    <w:rsid w:val="006E384C"/>
    <w:rsid w:val="006E4814"/>
    <w:rsid w:val="006F6C9D"/>
    <w:rsid w:val="007008E8"/>
    <w:rsid w:val="00705432"/>
    <w:rsid w:val="007058AB"/>
    <w:rsid w:val="007123CE"/>
    <w:rsid w:val="00714F79"/>
    <w:rsid w:val="007206E3"/>
    <w:rsid w:val="00723126"/>
    <w:rsid w:val="00724434"/>
    <w:rsid w:val="00725E34"/>
    <w:rsid w:val="007261F4"/>
    <w:rsid w:val="00727BD1"/>
    <w:rsid w:val="0073128A"/>
    <w:rsid w:val="00731534"/>
    <w:rsid w:val="00735A95"/>
    <w:rsid w:val="00737DD3"/>
    <w:rsid w:val="00741127"/>
    <w:rsid w:val="007435BA"/>
    <w:rsid w:val="007505D3"/>
    <w:rsid w:val="00765E06"/>
    <w:rsid w:val="00771B5F"/>
    <w:rsid w:val="0077513F"/>
    <w:rsid w:val="007801F6"/>
    <w:rsid w:val="00784B44"/>
    <w:rsid w:val="00785AB0"/>
    <w:rsid w:val="0078701A"/>
    <w:rsid w:val="00787BEC"/>
    <w:rsid w:val="0079058F"/>
    <w:rsid w:val="00792E3D"/>
    <w:rsid w:val="00795C77"/>
    <w:rsid w:val="007A0D69"/>
    <w:rsid w:val="007A0FBF"/>
    <w:rsid w:val="007A15C5"/>
    <w:rsid w:val="007A18B9"/>
    <w:rsid w:val="007A2366"/>
    <w:rsid w:val="007A56A7"/>
    <w:rsid w:val="007A7006"/>
    <w:rsid w:val="007B1230"/>
    <w:rsid w:val="007B2EA6"/>
    <w:rsid w:val="007B6E99"/>
    <w:rsid w:val="007C2BFB"/>
    <w:rsid w:val="007C7FFE"/>
    <w:rsid w:val="007D5C8E"/>
    <w:rsid w:val="007E024C"/>
    <w:rsid w:val="007E3A21"/>
    <w:rsid w:val="007F3650"/>
    <w:rsid w:val="00802D0F"/>
    <w:rsid w:val="00803292"/>
    <w:rsid w:val="0080551C"/>
    <w:rsid w:val="00814C49"/>
    <w:rsid w:val="00816A39"/>
    <w:rsid w:val="0082071B"/>
    <w:rsid w:val="00823470"/>
    <w:rsid w:val="0082369C"/>
    <w:rsid w:val="00832B67"/>
    <w:rsid w:val="00837534"/>
    <w:rsid w:val="00841059"/>
    <w:rsid w:val="00845751"/>
    <w:rsid w:val="00866D32"/>
    <w:rsid w:val="00872787"/>
    <w:rsid w:val="00874CE4"/>
    <w:rsid w:val="008769F1"/>
    <w:rsid w:val="00885B0C"/>
    <w:rsid w:val="00890796"/>
    <w:rsid w:val="00893D3D"/>
    <w:rsid w:val="008B08A6"/>
    <w:rsid w:val="008B6974"/>
    <w:rsid w:val="008C658E"/>
    <w:rsid w:val="008E2436"/>
    <w:rsid w:val="008E7E08"/>
    <w:rsid w:val="00901AB8"/>
    <w:rsid w:val="0090435F"/>
    <w:rsid w:val="009065B9"/>
    <w:rsid w:val="00920FA1"/>
    <w:rsid w:val="009236F2"/>
    <w:rsid w:val="00930B4A"/>
    <w:rsid w:val="0093350A"/>
    <w:rsid w:val="0093763F"/>
    <w:rsid w:val="00945538"/>
    <w:rsid w:val="009475AB"/>
    <w:rsid w:val="00954311"/>
    <w:rsid w:val="00956380"/>
    <w:rsid w:val="00956918"/>
    <w:rsid w:val="00956C29"/>
    <w:rsid w:val="00971781"/>
    <w:rsid w:val="00971DE3"/>
    <w:rsid w:val="009740B7"/>
    <w:rsid w:val="00980B72"/>
    <w:rsid w:val="009844A2"/>
    <w:rsid w:val="00990095"/>
    <w:rsid w:val="00993944"/>
    <w:rsid w:val="009A6348"/>
    <w:rsid w:val="009A7B5B"/>
    <w:rsid w:val="009B31FC"/>
    <w:rsid w:val="009B3EEE"/>
    <w:rsid w:val="009B5DC2"/>
    <w:rsid w:val="009C0058"/>
    <w:rsid w:val="009C1F18"/>
    <w:rsid w:val="009C384E"/>
    <w:rsid w:val="009C3882"/>
    <w:rsid w:val="009D0CAD"/>
    <w:rsid w:val="009D7E40"/>
    <w:rsid w:val="009E3804"/>
    <w:rsid w:val="009E7497"/>
    <w:rsid w:val="009F002B"/>
    <w:rsid w:val="009F19B0"/>
    <w:rsid w:val="009F2061"/>
    <w:rsid w:val="009F3BC5"/>
    <w:rsid w:val="009F5B7C"/>
    <w:rsid w:val="009F5C09"/>
    <w:rsid w:val="009F641E"/>
    <w:rsid w:val="00A05D1A"/>
    <w:rsid w:val="00A065DE"/>
    <w:rsid w:val="00A32833"/>
    <w:rsid w:val="00A35AEB"/>
    <w:rsid w:val="00A41CE2"/>
    <w:rsid w:val="00A42F53"/>
    <w:rsid w:val="00A454CC"/>
    <w:rsid w:val="00A45D32"/>
    <w:rsid w:val="00A4742A"/>
    <w:rsid w:val="00A474F2"/>
    <w:rsid w:val="00A479B0"/>
    <w:rsid w:val="00A5158B"/>
    <w:rsid w:val="00A5790A"/>
    <w:rsid w:val="00A6289D"/>
    <w:rsid w:val="00A664E3"/>
    <w:rsid w:val="00A71570"/>
    <w:rsid w:val="00A72419"/>
    <w:rsid w:val="00A7241D"/>
    <w:rsid w:val="00A73370"/>
    <w:rsid w:val="00A761FF"/>
    <w:rsid w:val="00AA3812"/>
    <w:rsid w:val="00AA4895"/>
    <w:rsid w:val="00AB24EE"/>
    <w:rsid w:val="00AB3616"/>
    <w:rsid w:val="00AC011E"/>
    <w:rsid w:val="00AD0DD3"/>
    <w:rsid w:val="00AF291B"/>
    <w:rsid w:val="00B02B03"/>
    <w:rsid w:val="00B02CA2"/>
    <w:rsid w:val="00B12FEA"/>
    <w:rsid w:val="00B20E4B"/>
    <w:rsid w:val="00B21978"/>
    <w:rsid w:val="00B300F9"/>
    <w:rsid w:val="00B32B73"/>
    <w:rsid w:val="00B4114B"/>
    <w:rsid w:val="00B51738"/>
    <w:rsid w:val="00B632FF"/>
    <w:rsid w:val="00B75E77"/>
    <w:rsid w:val="00B82C31"/>
    <w:rsid w:val="00B84C38"/>
    <w:rsid w:val="00BA056B"/>
    <w:rsid w:val="00BA4C9F"/>
    <w:rsid w:val="00BB148E"/>
    <w:rsid w:val="00BB43C3"/>
    <w:rsid w:val="00BB5D3C"/>
    <w:rsid w:val="00BC3B0A"/>
    <w:rsid w:val="00BC4AE7"/>
    <w:rsid w:val="00BC7BBE"/>
    <w:rsid w:val="00BD4470"/>
    <w:rsid w:val="00BE7692"/>
    <w:rsid w:val="00C134A7"/>
    <w:rsid w:val="00C315FE"/>
    <w:rsid w:val="00C36FEB"/>
    <w:rsid w:val="00C44DFD"/>
    <w:rsid w:val="00C46B3E"/>
    <w:rsid w:val="00C62805"/>
    <w:rsid w:val="00C62D06"/>
    <w:rsid w:val="00C674B7"/>
    <w:rsid w:val="00C768B7"/>
    <w:rsid w:val="00C80552"/>
    <w:rsid w:val="00C85EB2"/>
    <w:rsid w:val="00C90ABC"/>
    <w:rsid w:val="00CA3673"/>
    <w:rsid w:val="00CA374A"/>
    <w:rsid w:val="00CA3D8E"/>
    <w:rsid w:val="00CA6ACF"/>
    <w:rsid w:val="00CB1F62"/>
    <w:rsid w:val="00CB43D0"/>
    <w:rsid w:val="00CC5AD6"/>
    <w:rsid w:val="00CC77DA"/>
    <w:rsid w:val="00CD6A71"/>
    <w:rsid w:val="00CE368D"/>
    <w:rsid w:val="00CF2529"/>
    <w:rsid w:val="00D04BB6"/>
    <w:rsid w:val="00D0595B"/>
    <w:rsid w:val="00D43B6C"/>
    <w:rsid w:val="00D43D86"/>
    <w:rsid w:val="00D544E3"/>
    <w:rsid w:val="00D62B6A"/>
    <w:rsid w:val="00D65CD9"/>
    <w:rsid w:val="00D7067E"/>
    <w:rsid w:val="00D739F7"/>
    <w:rsid w:val="00DC0F8E"/>
    <w:rsid w:val="00DC6FF3"/>
    <w:rsid w:val="00DD1903"/>
    <w:rsid w:val="00DE1B8B"/>
    <w:rsid w:val="00DE4092"/>
    <w:rsid w:val="00DE5A50"/>
    <w:rsid w:val="00E00367"/>
    <w:rsid w:val="00E103D4"/>
    <w:rsid w:val="00E112D1"/>
    <w:rsid w:val="00E25121"/>
    <w:rsid w:val="00E25860"/>
    <w:rsid w:val="00E33E1A"/>
    <w:rsid w:val="00E411EF"/>
    <w:rsid w:val="00E52E81"/>
    <w:rsid w:val="00E568A8"/>
    <w:rsid w:val="00E56A09"/>
    <w:rsid w:val="00E70402"/>
    <w:rsid w:val="00E761D2"/>
    <w:rsid w:val="00E854E6"/>
    <w:rsid w:val="00E871AC"/>
    <w:rsid w:val="00E97939"/>
    <w:rsid w:val="00EA6AB2"/>
    <w:rsid w:val="00EC329E"/>
    <w:rsid w:val="00EC349C"/>
    <w:rsid w:val="00EC79E2"/>
    <w:rsid w:val="00ED10CE"/>
    <w:rsid w:val="00ED1469"/>
    <w:rsid w:val="00ED33F3"/>
    <w:rsid w:val="00ED489D"/>
    <w:rsid w:val="00EE1E05"/>
    <w:rsid w:val="00EE438C"/>
    <w:rsid w:val="00EF16A8"/>
    <w:rsid w:val="00EF43E6"/>
    <w:rsid w:val="00F01627"/>
    <w:rsid w:val="00F133F9"/>
    <w:rsid w:val="00F1744B"/>
    <w:rsid w:val="00F21093"/>
    <w:rsid w:val="00F23B1C"/>
    <w:rsid w:val="00F4503C"/>
    <w:rsid w:val="00F45F21"/>
    <w:rsid w:val="00F50033"/>
    <w:rsid w:val="00F574C5"/>
    <w:rsid w:val="00F60B6A"/>
    <w:rsid w:val="00F63E43"/>
    <w:rsid w:val="00F67345"/>
    <w:rsid w:val="00F778B2"/>
    <w:rsid w:val="00F834F3"/>
    <w:rsid w:val="00F87AB7"/>
    <w:rsid w:val="00F93E68"/>
    <w:rsid w:val="00F97A39"/>
    <w:rsid w:val="00FA0208"/>
    <w:rsid w:val="00FA1E66"/>
    <w:rsid w:val="00FA520B"/>
    <w:rsid w:val="00FB0F96"/>
    <w:rsid w:val="00FC320C"/>
    <w:rsid w:val="00FC4F11"/>
    <w:rsid w:val="00FD2445"/>
    <w:rsid w:val="00FD5F8E"/>
    <w:rsid w:val="00FD7BE2"/>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2021-03-04T11:21:00Z</cp:lastPrinted>
  <dcterms:created xsi:type="dcterms:W3CDTF">2023-03-08T20:25:00Z</dcterms:created>
  <dcterms:modified xsi:type="dcterms:W3CDTF">2023-03-08T20:25:00Z</dcterms:modified>
</cp:coreProperties>
</file>