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4CA2" w14:textId="54616550" w:rsidR="00AB3616" w:rsidRDefault="00B24775">
      <w:bookmarkStart w:id="0" w:name="_GoBack"/>
      <w:bookmarkEnd w:id="0"/>
      <w:r>
        <w:rPr>
          <w:noProof/>
          <w:lang w:eastAsia="en-GB"/>
        </w:rPr>
        <w:drawing>
          <wp:anchor distT="0" distB="0" distL="114300" distR="114300" simplePos="0" relativeHeight="251660288" behindDoc="1" locked="0" layoutInCell="1" allowOverlap="1" wp14:anchorId="4F61AFE4" wp14:editId="39EDFF8C">
            <wp:simplePos x="0" y="0"/>
            <wp:positionH relativeFrom="margin">
              <wp:align>left</wp:align>
            </wp:positionH>
            <wp:positionV relativeFrom="paragraph">
              <wp:posOffset>9525</wp:posOffset>
            </wp:positionV>
            <wp:extent cx="590550" cy="752475"/>
            <wp:effectExtent l="0" t="0" r="0" b="9525"/>
            <wp:wrapTight wrapText="bothSides">
              <wp:wrapPolygon edited="0">
                <wp:start x="0" y="0"/>
                <wp:lineTo x="0" y="21327"/>
                <wp:lineTo x="20903" y="21327"/>
                <wp:lineTo x="20903" y="0"/>
                <wp:lineTo x="0" y="0"/>
              </wp:wrapPolygon>
            </wp:wrapTight>
            <wp:docPr id="4" name="Picture 4" descr="Arts Clipart Free Download Clip Art Free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s Clipart Free Download Clip Art Free Clip Art - Clip 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0EF">
        <w:rPr>
          <w:noProof/>
        </w:rPr>
        <w:object w:dxaOrig="1440" w:dyaOrig="1440" w14:anchorId="502D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24.95pt;margin-top:-.3pt;width:45.4pt;height:56.45pt;z-index:251658240;mso-wrap-edited:f;mso-width-percent:0;mso-height-percent:0;mso-position-horizontal-relative:text;mso-position-vertical-relative:text;mso-width-percent:0;mso-height-percent:0">
            <v:imagedata r:id="rId7" o:title=""/>
          </v:shape>
          <o:OLEObject Type="Embed" ProgID="Unknown" ShapeID="_x0000_s1026" DrawAspect="Content" ObjectID="_1734698531" r:id="rId8"/>
        </w:object>
      </w:r>
    </w:p>
    <w:p w14:paraId="01B2967B" w14:textId="1346EF5C" w:rsidR="00AB3616" w:rsidRPr="00B24775" w:rsidRDefault="00AB3616" w:rsidP="0031622C">
      <w:pPr>
        <w:rPr>
          <w:sz w:val="28"/>
        </w:rPr>
      </w:pPr>
      <w:r w:rsidRPr="00B24775">
        <w:rPr>
          <w:sz w:val="28"/>
        </w:rPr>
        <w:t>Crofton Junior School –</w:t>
      </w:r>
      <w:r w:rsidR="00E25121" w:rsidRPr="00B24775">
        <w:rPr>
          <w:sz w:val="28"/>
        </w:rPr>
        <w:t xml:space="preserve"> </w:t>
      </w:r>
      <w:r w:rsidR="009578B5" w:rsidRPr="00B24775">
        <w:rPr>
          <w:sz w:val="28"/>
        </w:rPr>
        <w:t>Art</w:t>
      </w:r>
      <w:r w:rsidRPr="00B24775">
        <w:rPr>
          <w:sz w:val="28"/>
        </w:rPr>
        <w:t xml:space="preserve"> Knowledge Organiser</w:t>
      </w:r>
      <w:r w:rsidR="0031622C">
        <w:rPr>
          <w:sz w:val="28"/>
        </w:rPr>
        <w:t xml:space="preserve"> –</w:t>
      </w:r>
      <w:r w:rsidR="00A22500">
        <w:rPr>
          <w:sz w:val="28"/>
        </w:rPr>
        <w:t xml:space="preserve"> The Rhythm of the Rain</w:t>
      </w:r>
      <w:r w:rsidR="009578B5" w:rsidRPr="00B24775">
        <w:rPr>
          <w:sz w:val="28"/>
        </w:rPr>
        <w:t xml:space="preserve"> – Year </w:t>
      </w:r>
      <w:r w:rsidR="00A22500">
        <w:rPr>
          <w:sz w:val="28"/>
        </w:rPr>
        <w:t>4 Summer</w:t>
      </w:r>
      <w:r w:rsidR="009578B5" w:rsidRPr="00B24775">
        <w:rPr>
          <w:sz w:val="28"/>
        </w:rPr>
        <w:t xml:space="preserve"> Term</w:t>
      </w:r>
    </w:p>
    <w:p w14:paraId="3B43A5EE" w14:textId="77777777" w:rsidR="00AB3616" w:rsidRDefault="00AB3616"/>
    <w:tbl>
      <w:tblPr>
        <w:tblStyle w:val="TableGrid"/>
        <w:tblW w:w="0" w:type="auto"/>
        <w:tblLook w:val="04A0" w:firstRow="1" w:lastRow="0" w:firstColumn="1" w:lastColumn="0" w:noHBand="0" w:noVBand="1"/>
      </w:tblPr>
      <w:tblGrid>
        <w:gridCol w:w="3681"/>
        <w:gridCol w:w="11623"/>
      </w:tblGrid>
      <w:tr w:rsidR="00AB3616" w14:paraId="5B25F9DE" w14:textId="77777777" w:rsidTr="00B24775">
        <w:tc>
          <w:tcPr>
            <w:tcW w:w="3681" w:type="dxa"/>
            <w:shd w:val="clear" w:color="auto" w:fill="F7CAAC" w:themeFill="accent2" w:themeFillTint="66"/>
          </w:tcPr>
          <w:p w14:paraId="2D41781C" w14:textId="522305B2" w:rsidR="00AB3616" w:rsidRPr="00AB3616" w:rsidRDefault="00AB3616" w:rsidP="00AB3616">
            <w:pPr>
              <w:jc w:val="center"/>
              <w:rPr>
                <w:b/>
              </w:rPr>
            </w:pPr>
            <w:r w:rsidRPr="00AB3616">
              <w:rPr>
                <w:b/>
              </w:rPr>
              <w:t>Unit of Work</w:t>
            </w:r>
          </w:p>
        </w:tc>
        <w:tc>
          <w:tcPr>
            <w:tcW w:w="11623" w:type="dxa"/>
          </w:tcPr>
          <w:p w14:paraId="43A990D4" w14:textId="7825D8B4" w:rsidR="00AB3616" w:rsidRDefault="00A22500" w:rsidP="00A22500">
            <w:r>
              <w:t xml:space="preserve">Art – The Rhythm of the Rain </w:t>
            </w:r>
            <w:r w:rsidR="0031622C">
              <w:t xml:space="preserve">– </w:t>
            </w:r>
            <w:r>
              <w:t>Seascapes – Claude Monet</w:t>
            </w:r>
          </w:p>
        </w:tc>
      </w:tr>
      <w:tr w:rsidR="00AB3616" w14:paraId="47D90BAF" w14:textId="77777777" w:rsidTr="00B24775">
        <w:tc>
          <w:tcPr>
            <w:tcW w:w="3681" w:type="dxa"/>
            <w:shd w:val="clear" w:color="auto" w:fill="F7CAAC" w:themeFill="accent2" w:themeFillTint="66"/>
          </w:tcPr>
          <w:p w14:paraId="5AEFA638" w14:textId="4F4A08FD" w:rsidR="00AB3616" w:rsidRPr="00AB3616" w:rsidRDefault="00AB3616" w:rsidP="00AB3616">
            <w:pPr>
              <w:jc w:val="center"/>
              <w:rPr>
                <w:b/>
              </w:rPr>
            </w:pPr>
            <w:r>
              <w:rPr>
                <w:b/>
              </w:rPr>
              <w:t>Te</w:t>
            </w:r>
            <w:r w:rsidR="005B4F94">
              <w:rPr>
                <w:b/>
              </w:rPr>
              <w:t>x</w:t>
            </w:r>
            <w:r>
              <w:rPr>
                <w:b/>
              </w:rPr>
              <w:t>t Driver the Unit of Work Links to</w:t>
            </w:r>
          </w:p>
        </w:tc>
        <w:tc>
          <w:tcPr>
            <w:tcW w:w="11623" w:type="dxa"/>
          </w:tcPr>
          <w:p w14:paraId="36C893C0" w14:textId="5B2D9084" w:rsidR="00A22500" w:rsidRDefault="00131805" w:rsidP="0031622C">
            <w:r>
              <w:t>When the Mountains Roared</w:t>
            </w:r>
          </w:p>
        </w:tc>
      </w:tr>
      <w:tr w:rsidR="00990095" w14:paraId="3D302254" w14:textId="77777777" w:rsidTr="00B24775">
        <w:tc>
          <w:tcPr>
            <w:tcW w:w="3681" w:type="dxa"/>
            <w:shd w:val="clear" w:color="auto" w:fill="F7CAAC" w:themeFill="accent2" w:themeFillTint="66"/>
          </w:tcPr>
          <w:p w14:paraId="6CA217BB" w14:textId="7111749B" w:rsidR="00990095" w:rsidRDefault="00990095" w:rsidP="00AB3616">
            <w:pPr>
              <w:jc w:val="center"/>
              <w:rPr>
                <w:b/>
              </w:rPr>
            </w:pPr>
            <w:r>
              <w:rPr>
                <w:b/>
              </w:rPr>
              <w:t>Key Strand</w:t>
            </w:r>
          </w:p>
        </w:tc>
        <w:tc>
          <w:tcPr>
            <w:tcW w:w="11623" w:type="dxa"/>
          </w:tcPr>
          <w:p w14:paraId="7B1384B6" w14:textId="77777777" w:rsidR="007E1307" w:rsidRDefault="007E1307">
            <w:r>
              <w:t>Develop Ideas</w:t>
            </w:r>
          </w:p>
          <w:p w14:paraId="2A8754AF" w14:textId="5B55BCBD" w:rsidR="007E1307" w:rsidRDefault="007E1307">
            <w:r>
              <w:t>Ma</w:t>
            </w:r>
            <w:r w:rsidR="008376F8">
              <w:t>s</w:t>
            </w:r>
            <w:r>
              <w:t xml:space="preserve">ter Techniques </w:t>
            </w:r>
            <w:r w:rsidR="008376F8">
              <w:t>–</w:t>
            </w:r>
            <w:r w:rsidR="00A22500">
              <w:t xml:space="preserve"> Painting</w:t>
            </w:r>
          </w:p>
          <w:p w14:paraId="03369174" w14:textId="49000E96" w:rsidR="00A22500" w:rsidRDefault="00A22500">
            <w:r>
              <w:t>Take Inspiration From the Greats</w:t>
            </w:r>
          </w:p>
          <w:p w14:paraId="234585F1" w14:textId="41B72806" w:rsidR="008376F8" w:rsidRDefault="008376F8"/>
        </w:tc>
      </w:tr>
      <w:tr w:rsidR="00AB3616" w14:paraId="793724C2" w14:textId="77777777" w:rsidTr="00B24775">
        <w:tc>
          <w:tcPr>
            <w:tcW w:w="3681" w:type="dxa"/>
            <w:shd w:val="clear" w:color="auto" w:fill="F7CAAC" w:themeFill="accent2" w:themeFillTint="66"/>
          </w:tcPr>
          <w:p w14:paraId="7AA1B7B2" w14:textId="77777777" w:rsidR="00AB3616" w:rsidRPr="00AB3616" w:rsidRDefault="00AB3616" w:rsidP="00AB3616">
            <w:pPr>
              <w:jc w:val="center"/>
              <w:rPr>
                <w:b/>
              </w:rPr>
            </w:pPr>
            <w:r>
              <w:rPr>
                <w:b/>
              </w:rPr>
              <w:t>Overview of the Unit of Work</w:t>
            </w:r>
          </w:p>
        </w:tc>
        <w:tc>
          <w:tcPr>
            <w:tcW w:w="11623" w:type="dxa"/>
          </w:tcPr>
          <w:p w14:paraId="4BF0263F" w14:textId="16A55685" w:rsidR="00A22500" w:rsidRDefault="00A22500" w:rsidP="008E0E05">
            <w:r>
              <w:t xml:space="preserve">Pupils will learn about the art movement </w:t>
            </w:r>
            <w:r w:rsidR="00C06282">
              <w:t>‘</w:t>
            </w:r>
            <w:r>
              <w:t>Impressionism</w:t>
            </w:r>
            <w:r w:rsidR="00C06282">
              <w:t>’</w:t>
            </w:r>
            <w:r>
              <w:t xml:space="preserve"> and how it became popular in France in the 19</w:t>
            </w:r>
            <w:r w:rsidRPr="00A22500">
              <w:rPr>
                <w:vertAlign w:val="superscript"/>
              </w:rPr>
              <w:t>th</w:t>
            </w:r>
            <w:r>
              <w:t xml:space="preserve"> Century. </w:t>
            </w:r>
            <w:r w:rsidRPr="00A53E16">
              <w:t xml:space="preserve">They will look </w:t>
            </w:r>
            <w:r w:rsidR="005523D8" w:rsidRPr="00A53E16">
              <w:t xml:space="preserve">at impressionist artists such as Pierre Auguste Renoir, Edouard Manet and female artist Mary Cassatt, but then will look </w:t>
            </w:r>
            <w:r w:rsidRPr="00A53E16">
              <w:t>specifically at the artist Claude Monet</w:t>
            </w:r>
            <w:r w:rsidR="00C06282" w:rsidRPr="00A53E16">
              <w:t xml:space="preserve"> and how he was the founder of I</w:t>
            </w:r>
            <w:r w:rsidRPr="00A53E16">
              <w:t>mpressionism.</w:t>
            </w:r>
            <w:r>
              <w:t xml:space="preserve"> </w:t>
            </w:r>
          </w:p>
          <w:p w14:paraId="4BDBA4BA" w14:textId="1C4A48AC" w:rsidR="00A22500" w:rsidRPr="00A22500" w:rsidRDefault="008E0E05" w:rsidP="00A22500">
            <w:pPr>
              <w:rPr>
                <w:rFonts w:ascii="Twinkl Cursive Looped" w:hAnsi="Twinkl Cursive Looped"/>
              </w:rPr>
            </w:pPr>
            <w:r>
              <w:rPr>
                <w:rFonts w:cstheme="minorHAnsi"/>
                <w:szCs w:val="24"/>
              </w:rPr>
              <w:t>Pupils will also collect</w:t>
            </w:r>
            <w:r w:rsidRPr="008E0E05">
              <w:rPr>
                <w:rFonts w:cstheme="minorHAnsi"/>
                <w:szCs w:val="24"/>
              </w:rPr>
              <w:t xml:space="preserve"> information, sketch</w:t>
            </w:r>
            <w:r w:rsidR="00A36481">
              <w:rPr>
                <w:rFonts w:cstheme="minorHAnsi"/>
                <w:szCs w:val="24"/>
              </w:rPr>
              <w:t>es and</w:t>
            </w:r>
            <w:r w:rsidRPr="008E0E05">
              <w:rPr>
                <w:rFonts w:cstheme="minorHAnsi"/>
                <w:szCs w:val="24"/>
              </w:rPr>
              <w:t xml:space="preserve"> resources, </w:t>
            </w:r>
            <w:r w:rsidR="00A36481">
              <w:rPr>
                <w:rFonts w:cstheme="minorHAnsi"/>
                <w:szCs w:val="24"/>
              </w:rPr>
              <w:t xml:space="preserve">adapt and refine ideas as they progress, explore ideas in a variety of ways and comment on artworks using visual language. Additionally they will </w:t>
            </w:r>
            <w:r w:rsidR="00A22500" w:rsidRPr="00A22500">
              <w:rPr>
                <w:rFonts w:cstheme="minorHAnsi"/>
              </w:rPr>
              <w:t xml:space="preserve">use a number of brush techniques using thick and thin brushes to produce shapes, textures, patterns and lines, mix colours effectively and experiment with creating mood and use watercolours to produce washed </w:t>
            </w:r>
            <w:r w:rsidR="00A22500">
              <w:rPr>
                <w:rFonts w:cstheme="minorHAnsi"/>
              </w:rPr>
              <w:t>for backgrounds then add detail. Finally, pupils wil</w:t>
            </w:r>
            <w:r w:rsidR="00A22500" w:rsidRPr="00A22500">
              <w:rPr>
                <w:rFonts w:cstheme="minorHAnsi"/>
              </w:rPr>
              <w:t xml:space="preserve">l replicate some of the techniques used by Monet. The pupils will create a seascape painting inspired by Monet. </w:t>
            </w:r>
          </w:p>
          <w:p w14:paraId="0FA99EA0" w14:textId="2B281D55" w:rsidR="008E0E05" w:rsidRPr="008E0E05" w:rsidRDefault="008E0E05" w:rsidP="00A36481">
            <w:pPr>
              <w:rPr>
                <w:rFonts w:ascii="Twinkl Cursive Looped" w:hAnsi="Twinkl Cursive Looped"/>
                <w:i/>
                <w:color w:val="1F3864" w:themeColor="accent1" w:themeShade="80"/>
                <w:sz w:val="24"/>
                <w:szCs w:val="24"/>
              </w:rPr>
            </w:pPr>
          </w:p>
        </w:tc>
      </w:tr>
      <w:tr w:rsidR="00AB3616" w14:paraId="0EC58BEA" w14:textId="77777777" w:rsidTr="00B24775">
        <w:tc>
          <w:tcPr>
            <w:tcW w:w="3681" w:type="dxa"/>
            <w:shd w:val="clear" w:color="auto" w:fill="F7CAAC" w:themeFill="accent2" w:themeFillTint="66"/>
          </w:tcPr>
          <w:p w14:paraId="538A0F00" w14:textId="77777777" w:rsidR="00AB3616" w:rsidRPr="00AB3616" w:rsidRDefault="00AB3616" w:rsidP="00AB3616">
            <w:pPr>
              <w:jc w:val="center"/>
              <w:rPr>
                <w:b/>
              </w:rPr>
            </w:pPr>
            <w:r>
              <w:rPr>
                <w:b/>
              </w:rPr>
              <w:t>Prior Learning &amp; Vocabulary</w:t>
            </w:r>
          </w:p>
        </w:tc>
        <w:tc>
          <w:tcPr>
            <w:tcW w:w="11623" w:type="dxa"/>
          </w:tcPr>
          <w:p w14:paraId="0DBE2074" w14:textId="76528478" w:rsidR="00641EF3" w:rsidRDefault="00A36481" w:rsidP="00A36481">
            <w:r>
              <w:t xml:space="preserve">During the </w:t>
            </w:r>
            <w:r w:rsidR="00996347">
              <w:t xml:space="preserve">Spring Term in year 3, the children will </w:t>
            </w:r>
            <w:r>
              <w:t xml:space="preserve">have learnt how to collect information, sketches and resources, adapt and refine ideas, explore ideas and comment on artworks using visual language. </w:t>
            </w:r>
            <w:r w:rsidR="00A22500">
              <w:t>They will have also looked a</w:t>
            </w:r>
            <w:r w:rsidR="00C06282">
              <w:t>t the great artist Wassily Kandinsky</w:t>
            </w:r>
            <w:r w:rsidR="00A22500">
              <w:t xml:space="preserve"> and learnt how to replicate his techniques. </w:t>
            </w:r>
          </w:p>
          <w:p w14:paraId="387B8993" w14:textId="6E69971B" w:rsidR="00AB3616" w:rsidRDefault="00AB3616"/>
          <w:p w14:paraId="5B232B58" w14:textId="77777777" w:rsidR="008376F8" w:rsidRDefault="00996347" w:rsidP="00A36481">
            <w:r w:rsidRPr="00E36D4C">
              <w:rPr>
                <w:b/>
              </w:rPr>
              <w:t>Vocabulary:</w:t>
            </w:r>
            <w:r>
              <w:t xml:space="preserve"> </w:t>
            </w:r>
            <w:r w:rsidR="00A36481">
              <w:t>Develop, collect, sketch, resources, adapt, refine, explore, visual language.</w:t>
            </w:r>
          </w:p>
          <w:p w14:paraId="726E5BD2" w14:textId="56B0E3E2" w:rsidR="00C06282" w:rsidRDefault="00C06282" w:rsidP="00A36481"/>
        </w:tc>
      </w:tr>
      <w:tr w:rsidR="009F5B7C" w14:paraId="25E0A0CF" w14:textId="77777777" w:rsidTr="00B24775">
        <w:tc>
          <w:tcPr>
            <w:tcW w:w="3681" w:type="dxa"/>
            <w:shd w:val="clear" w:color="auto" w:fill="F7CAAC" w:themeFill="accent2" w:themeFillTint="66"/>
          </w:tcPr>
          <w:p w14:paraId="4B9556F7" w14:textId="073CDA32" w:rsidR="009F5B7C" w:rsidRDefault="009F5B7C" w:rsidP="00AB3616">
            <w:pPr>
              <w:jc w:val="center"/>
              <w:rPr>
                <w:b/>
              </w:rPr>
            </w:pPr>
            <w:r>
              <w:rPr>
                <w:b/>
              </w:rPr>
              <w:t>Sticky Knowledge</w:t>
            </w:r>
          </w:p>
        </w:tc>
        <w:tc>
          <w:tcPr>
            <w:tcW w:w="11623" w:type="dxa"/>
          </w:tcPr>
          <w:p w14:paraId="1CEF3D99" w14:textId="42D4A767" w:rsidR="00A22500" w:rsidRDefault="00B85581" w:rsidP="00E36D4C">
            <w:r>
              <w:t>Pupils</w:t>
            </w:r>
            <w:r w:rsidR="00922806">
              <w:t xml:space="preserve"> will learn</w:t>
            </w:r>
            <w:r w:rsidR="00BC36A8">
              <w:t>:</w:t>
            </w:r>
          </w:p>
          <w:p w14:paraId="35D1D80A" w14:textId="790FD824" w:rsidR="00A22500" w:rsidRDefault="00A22500" w:rsidP="00D359AF">
            <w:pPr>
              <w:pStyle w:val="ListParagraph"/>
              <w:numPr>
                <w:ilvl w:val="0"/>
                <w:numId w:val="2"/>
              </w:numPr>
            </w:pPr>
            <w:r>
              <w:t>Impressionism became popular in the 19</w:t>
            </w:r>
            <w:r w:rsidRPr="00A22500">
              <w:rPr>
                <w:vertAlign w:val="superscript"/>
              </w:rPr>
              <w:t>th</w:t>
            </w:r>
            <w:r>
              <w:t xml:space="preserve"> Century and impressionist</w:t>
            </w:r>
            <w:r w:rsidR="001E6846">
              <w:t>s</w:t>
            </w:r>
            <w:r>
              <w:t xml:space="preserve"> preferred to paint landscapes of everyday life, often depicting people relaxing or showing views of nature. </w:t>
            </w:r>
          </w:p>
          <w:p w14:paraId="431985C9" w14:textId="138A0D6F" w:rsidR="00A22500" w:rsidRDefault="00A22500" w:rsidP="00D359AF">
            <w:pPr>
              <w:pStyle w:val="ListParagraph"/>
              <w:numPr>
                <w:ilvl w:val="0"/>
                <w:numId w:val="2"/>
              </w:numPr>
            </w:pPr>
            <w:r>
              <w:t xml:space="preserve">Impressionists were called so because they were not trying to create a realistic picture but an ‘impression’ of what the object, landscape or person looked like to them. </w:t>
            </w:r>
          </w:p>
          <w:p w14:paraId="3232147F" w14:textId="13A96D5C" w:rsidR="00A22500" w:rsidRDefault="00A22500" w:rsidP="00D359AF">
            <w:pPr>
              <w:pStyle w:val="ListParagraph"/>
              <w:numPr>
                <w:ilvl w:val="0"/>
                <w:numId w:val="2"/>
              </w:numPr>
            </w:pPr>
            <w:r>
              <w:t>Impressionists believed it was important to capture movement and life and try to show it as if it were happening before our eyes in the painting.</w:t>
            </w:r>
          </w:p>
          <w:p w14:paraId="5414CD2F" w14:textId="7E9BCD0A" w:rsidR="00A36481" w:rsidRPr="00E74C3B" w:rsidRDefault="00E74C3B" w:rsidP="00E74C3B">
            <w:pPr>
              <w:pStyle w:val="ListParagraph"/>
              <w:numPr>
                <w:ilvl w:val="0"/>
                <w:numId w:val="2"/>
              </w:numPr>
              <w:rPr>
                <w:rFonts w:cstheme="minorHAnsi"/>
              </w:rPr>
            </w:pPr>
            <w:r w:rsidRPr="00E74C3B">
              <w:rPr>
                <w:rFonts w:cstheme="minorHAnsi"/>
                <w:shd w:val="clear" w:color="auto" w:fill="FFFFFF"/>
              </w:rPr>
              <w:t>Monet is</w:t>
            </w:r>
            <w:r w:rsidR="00A22500" w:rsidRPr="00E74C3B">
              <w:rPr>
                <w:rFonts w:cstheme="minorHAnsi"/>
                <w:shd w:val="clear" w:color="auto" w:fill="FFFFFF"/>
              </w:rPr>
              <w:t xml:space="preserve"> described as "the driving force behind Impressionism".</w:t>
            </w:r>
            <w:r w:rsidRPr="00E74C3B">
              <w:rPr>
                <w:rFonts w:cstheme="minorHAnsi"/>
                <w:shd w:val="clear" w:color="auto" w:fill="FFFFFF"/>
                <w:vertAlign w:val="superscript"/>
              </w:rPr>
              <w:t xml:space="preserve"> </w:t>
            </w:r>
            <w:r w:rsidR="00A22500" w:rsidRPr="00E74C3B">
              <w:rPr>
                <w:rFonts w:cstheme="minorHAnsi"/>
                <w:shd w:val="clear" w:color="auto" w:fill="FFFFFF"/>
              </w:rPr>
              <w:t>Crucial to the art of the Impressionist painters was the understanding of the effects of light on the local colour of ob</w:t>
            </w:r>
            <w:r w:rsidRPr="00E74C3B">
              <w:rPr>
                <w:rFonts w:cstheme="minorHAnsi"/>
                <w:shd w:val="clear" w:color="auto" w:fill="FFFFFF"/>
              </w:rPr>
              <w:t xml:space="preserve">jects, and the effects of the colours next to </w:t>
            </w:r>
            <w:r w:rsidR="00A22500" w:rsidRPr="00E74C3B">
              <w:rPr>
                <w:rFonts w:cstheme="minorHAnsi"/>
                <w:shd w:val="clear" w:color="auto" w:fill="FFFFFF"/>
              </w:rPr>
              <w:t>each other.</w:t>
            </w:r>
          </w:p>
          <w:p w14:paraId="0194B4B7" w14:textId="574E0B33" w:rsidR="00A36481" w:rsidRPr="00A36481" w:rsidRDefault="00A36481" w:rsidP="00922806">
            <w:pPr>
              <w:pStyle w:val="ListParagraph"/>
              <w:numPr>
                <w:ilvl w:val="0"/>
                <w:numId w:val="2"/>
              </w:numPr>
            </w:pPr>
            <w:r>
              <w:rPr>
                <w:rFonts w:cstheme="minorHAnsi"/>
              </w:rPr>
              <w:t>T</w:t>
            </w:r>
            <w:r w:rsidR="00922806">
              <w:rPr>
                <w:rFonts w:cstheme="minorHAnsi"/>
              </w:rPr>
              <w:t>o c</w:t>
            </w:r>
            <w:r>
              <w:rPr>
                <w:rFonts w:cstheme="minorHAnsi"/>
              </w:rPr>
              <w:t xml:space="preserve">ollect information, sketches and </w:t>
            </w:r>
            <w:r w:rsidR="00922806" w:rsidRPr="00922806">
              <w:rPr>
                <w:rFonts w:cstheme="minorHAnsi"/>
              </w:rPr>
              <w:t xml:space="preserve">resources, and </w:t>
            </w:r>
            <w:r>
              <w:rPr>
                <w:rFonts w:cstheme="minorHAnsi"/>
              </w:rPr>
              <w:t>how to adapt and refine ideas as they progress.</w:t>
            </w:r>
          </w:p>
          <w:p w14:paraId="3E3DF41C" w14:textId="7C208F35" w:rsidR="00A36481" w:rsidRDefault="00A36481" w:rsidP="00922806">
            <w:pPr>
              <w:pStyle w:val="ListParagraph"/>
              <w:numPr>
                <w:ilvl w:val="0"/>
                <w:numId w:val="2"/>
              </w:numPr>
            </w:pPr>
            <w:r>
              <w:t xml:space="preserve">How to explore ideas in a variety of ways and comment on artworks using visual language. </w:t>
            </w:r>
          </w:p>
          <w:p w14:paraId="0822E0CA" w14:textId="223EC0E3" w:rsidR="00E74C3B" w:rsidRPr="00E74C3B" w:rsidRDefault="00E74C3B" w:rsidP="00922806">
            <w:pPr>
              <w:pStyle w:val="ListParagraph"/>
              <w:numPr>
                <w:ilvl w:val="0"/>
                <w:numId w:val="2"/>
              </w:numPr>
            </w:pPr>
            <w:r>
              <w:rPr>
                <w:rFonts w:cstheme="minorHAnsi"/>
                <w:szCs w:val="24"/>
              </w:rPr>
              <w:lastRenderedPageBreak/>
              <w:t xml:space="preserve">How to </w:t>
            </w:r>
            <w:r w:rsidRPr="00A22500">
              <w:rPr>
                <w:rFonts w:cstheme="minorHAnsi"/>
              </w:rPr>
              <w:t xml:space="preserve">use a number of brush techniques using thick and thin brushes to produce shapes, textures, patterns and lines, mix colours effectively and experiment with creating mood and use watercolours to produce washed </w:t>
            </w:r>
            <w:r>
              <w:rPr>
                <w:rFonts w:cstheme="minorHAnsi"/>
              </w:rPr>
              <w:t>for backgrounds then add detail.</w:t>
            </w:r>
          </w:p>
          <w:p w14:paraId="5C7A8CEB" w14:textId="7C2662FA" w:rsidR="00E74C3B" w:rsidRDefault="00E74C3B" w:rsidP="005523D8">
            <w:pPr>
              <w:pStyle w:val="ListParagraph"/>
              <w:numPr>
                <w:ilvl w:val="0"/>
                <w:numId w:val="2"/>
              </w:numPr>
              <w:jc w:val="both"/>
            </w:pPr>
            <w:r>
              <w:rPr>
                <w:rFonts w:cstheme="minorHAnsi"/>
              </w:rPr>
              <w:t xml:space="preserve">To </w:t>
            </w:r>
            <w:r w:rsidRPr="00A22500">
              <w:rPr>
                <w:rFonts w:cstheme="minorHAnsi"/>
              </w:rPr>
              <w:t>replicate some of the techniques used by M</w:t>
            </w:r>
            <w:r w:rsidR="005523D8">
              <w:rPr>
                <w:rFonts w:cstheme="minorHAnsi"/>
              </w:rPr>
              <w:t>o</w:t>
            </w:r>
            <w:r w:rsidRPr="00A22500">
              <w:rPr>
                <w:rFonts w:cstheme="minorHAnsi"/>
              </w:rPr>
              <w:t>net</w:t>
            </w:r>
            <w:r>
              <w:rPr>
                <w:rFonts w:cstheme="minorHAnsi"/>
              </w:rPr>
              <w:t xml:space="preserve"> to create a seascape. </w:t>
            </w:r>
          </w:p>
          <w:p w14:paraId="6F0BF54A" w14:textId="728E1BF2" w:rsidR="00A36481" w:rsidRPr="00A36481" w:rsidRDefault="005523D8" w:rsidP="00A36481">
            <w:pPr>
              <w:pStyle w:val="ListParagraph"/>
            </w:pPr>
            <w:r>
              <w:rPr>
                <w:noProof/>
                <w:lang w:eastAsia="en-GB"/>
              </w:rPr>
              <w:drawing>
                <wp:anchor distT="0" distB="0" distL="114300" distR="114300" simplePos="0" relativeHeight="251664384" behindDoc="1" locked="0" layoutInCell="1" allowOverlap="1" wp14:anchorId="50EA5251" wp14:editId="34345582">
                  <wp:simplePos x="0" y="0"/>
                  <wp:positionH relativeFrom="column">
                    <wp:posOffset>3199130</wp:posOffset>
                  </wp:positionH>
                  <wp:positionV relativeFrom="paragraph">
                    <wp:posOffset>111125</wp:posOffset>
                  </wp:positionV>
                  <wp:extent cx="1554480" cy="1209675"/>
                  <wp:effectExtent l="0" t="0" r="7620" b="9525"/>
                  <wp:wrapTight wrapText="bothSides">
                    <wp:wrapPolygon edited="0">
                      <wp:start x="0" y="0"/>
                      <wp:lineTo x="0" y="21430"/>
                      <wp:lineTo x="21441" y="21430"/>
                      <wp:lineTo x="21441" y="0"/>
                      <wp:lineTo x="0" y="0"/>
                    </wp:wrapPolygon>
                  </wp:wrapTight>
                  <wp:docPr id="3" name="Picture 3" descr="Wieco Art Impression Sunrise Canvas Prints Wall Art of Claude Monet Famous  Oil Paintings Reproduction Seascape Ocean Sea…- Buy Online in Mali at  mali.desertcart.com. ProductId : 4792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eco Art Impression Sunrise Canvas Prints Wall Art of Claude Monet Famous  Oil Paintings Reproduction Seascape Ocean Sea…- Buy Online in Mali at  mali.desertcart.com. ProductId : 479258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089275AD" wp14:editId="4DCE0F7D">
                  <wp:simplePos x="0" y="0"/>
                  <wp:positionH relativeFrom="column">
                    <wp:posOffset>1598930</wp:posOffset>
                  </wp:positionH>
                  <wp:positionV relativeFrom="paragraph">
                    <wp:posOffset>119380</wp:posOffset>
                  </wp:positionV>
                  <wp:extent cx="1531620" cy="1202055"/>
                  <wp:effectExtent l="0" t="0" r="0" b="0"/>
                  <wp:wrapTight wrapText="bothSides">
                    <wp:wrapPolygon edited="0">
                      <wp:start x="0" y="0"/>
                      <wp:lineTo x="0" y="21223"/>
                      <wp:lineTo x="21224" y="21223"/>
                      <wp:lineTo x="21224" y="0"/>
                      <wp:lineTo x="0" y="0"/>
                    </wp:wrapPolygon>
                  </wp:wrapTight>
                  <wp:docPr id="2" name="Picture 2" descr="Stormy Seascape, 1883 - Claude Monet - WikiAr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my Seascape, 1883 - Claude Monet - WikiArt.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620"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2309A744" wp14:editId="0F55117E">
                  <wp:simplePos x="0" y="0"/>
                  <wp:positionH relativeFrom="column">
                    <wp:posOffset>-31750</wp:posOffset>
                  </wp:positionH>
                  <wp:positionV relativeFrom="paragraph">
                    <wp:posOffset>111125</wp:posOffset>
                  </wp:positionV>
                  <wp:extent cx="1569720" cy="1207770"/>
                  <wp:effectExtent l="0" t="0" r="0" b="0"/>
                  <wp:wrapTight wrapText="bothSides">
                    <wp:wrapPolygon edited="0">
                      <wp:start x="0" y="0"/>
                      <wp:lineTo x="0" y="21123"/>
                      <wp:lineTo x="21233" y="21123"/>
                      <wp:lineTo x="21233" y="0"/>
                      <wp:lineTo x="0" y="0"/>
                    </wp:wrapPolygon>
                  </wp:wrapTight>
                  <wp:docPr id="1" name="Picture 1" descr="Can Claude Monet&amp;#39;s paintings be precisely dated by astronomers if they  depict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 Claude Monet&amp;#39;s paintings be precisely dated by astronomers if they  depict the s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207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591CE" w14:textId="08472E2F" w:rsidR="008376F8" w:rsidRDefault="00E74C3B" w:rsidP="00DB0C99">
            <w:pPr>
              <w:jc w:val="center"/>
            </w:pPr>
            <w:r>
              <w:t xml:space="preserve">          </w:t>
            </w:r>
          </w:p>
          <w:p w14:paraId="3B361C18" w14:textId="5E6AFF8A" w:rsidR="005523D8" w:rsidRDefault="005523D8" w:rsidP="00DB0C99">
            <w:pPr>
              <w:jc w:val="center"/>
            </w:pPr>
            <w:r>
              <w:t xml:space="preserve"> </w:t>
            </w:r>
            <w:r w:rsidR="00E74C3B">
              <w:t xml:space="preserve"> </w:t>
            </w:r>
          </w:p>
          <w:p w14:paraId="1239C46C" w14:textId="50D31404" w:rsidR="005523D8" w:rsidRDefault="005523D8" w:rsidP="005523D8">
            <w:r>
              <w:rPr>
                <w:noProof/>
              </w:rPr>
              <w:drawing>
                <wp:anchor distT="0" distB="0" distL="114300" distR="114300" simplePos="0" relativeHeight="251666432" behindDoc="1" locked="0" layoutInCell="1" allowOverlap="1" wp14:anchorId="636E8B98" wp14:editId="39689E5F">
                  <wp:simplePos x="0" y="0"/>
                  <wp:positionH relativeFrom="column">
                    <wp:posOffset>1995170</wp:posOffset>
                  </wp:positionH>
                  <wp:positionV relativeFrom="paragraph">
                    <wp:posOffset>857885</wp:posOffset>
                  </wp:positionV>
                  <wp:extent cx="1890395" cy="1165860"/>
                  <wp:effectExtent l="0" t="0" r="0" b="0"/>
                  <wp:wrapTight wrapText="bothSides">
                    <wp:wrapPolygon edited="0">
                      <wp:start x="0" y="0"/>
                      <wp:lineTo x="0" y="21176"/>
                      <wp:lineTo x="21332" y="21176"/>
                      <wp:lineTo x="21332" y="0"/>
                      <wp:lineTo x="0" y="0"/>
                    </wp:wrapPolygon>
                  </wp:wrapTight>
                  <wp:docPr id="6" name="Picture 6" descr="Édouard Manet (1832–1883) | Essay | The Metropolitan Muse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Édouard Manet (1832–1883) | Essay | The Metropolitan Museum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039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D846A85" wp14:editId="6D99B46E">
                  <wp:simplePos x="0" y="0"/>
                  <wp:positionH relativeFrom="column">
                    <wp:posOffset>-39370</wp:posOffset>
                  </wp:positionH>
                  <wp:positionV relativeFrom="paragraph">
                    <wp:posOffset>857885</wp:posOffset>
                  </wp:positionV>
                  <wp:extent cx="1991995" cy="1120140"/>
                  <wp:effectExtent l="0" t="0" r="8255" b="3810"/>
                  <wp:wrapTight wrapText="bothSides">
                    <wp:wrapPolygon edited="0">
                      <wp:start x="0" y="0"/>
                      <wp:lineTo x="0" y="21306"/>
                      <wp:lineTo x="21483" y="21306"/>
                      <wp:lineTo x="21483" y="0"/>
                      <wp:lineTo x="0" y="0"/>
                    </wp:wrapPolygon>
                  </wp:wrapTight>
                  <wp:docPr id="5" name="Picture 5" descr="Pierre-Auguste Renoir | The Skiff (La Yole) | NG647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rre-Auguste Renoir | The Skiff (La Yole) | NG6478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199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683B5" w14:textId="0BA3D23D" w:rsidR="00E74C3B" w:rsidRPr="005523D8" w:rsidRDefault="005523D8" w:rsidP="005523D8">
            <w:pPr>
              <w:tabs>
                <w:tab w:val="left" w:pos="1140"/>
              </w:tabs>
            </w:pPr>
            <w:r>
              <w:rPr>
                <w:noProof/>
              </w:rPr>
              <w:drawing>
                <wp:anchor distT="0" distB="0" distL="114300" distR="114300" simplePos="0" relativeHeight="251667456" behindDoc="1" locked="0" layoutInCell="1" allowOverlap="1" wp14:anchorId="1D297265" wp14:editId="0B0D9DF4">
                  <wp:simplePos x="0" y="0"/>
                  <wp:positionH relativeFrom="column">
                    <wp:posOffset>3945890</wp:posOffset>
                  </wp:positionH>
                  <wp:positionV relativeFrom="paragraph">
                    <wp:posOffset>687070</wp:posOffset>
                  </wp:positionV>
                  <wp:extent cx="1600200" cy="1197610"/>
                  <wp:effectExtent l="0" t="0" r="0" b="2540"/>
                  <wp:wrapTight wrapText="bothSides">
                    <wp:wrapPolygon edited="0">
                      <wp:start x="0" y="0"/>
                      <wp:lineTo x="0" y="21302"/>
                      <wp:lineTo x="21343" y="21302"/>
                      <wp:lineTo x="21343" y="0"/>
                      <wp:lineTo x="0" y="0"/>
                    </wp:wrapPolygon>
                  </wp:wrapTight>
                  <wp:docPr id="7" name="Picture 7" descr="List of works by Mary Cassat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t of works by Mary Cassatt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c>
      </w:tr>
      <w:tr w:rsidR="00AD0D0A" w14:paraId="06695B95" w14:textId="77777777" w:rsidTr="00B24775">
        <w:tc>
          <w:tcPr>
            <w:tcW w:w="3681" w:type="dxa"/>
            <w:shd w:val="clear" w:color="auto" w:fill="F7CAAC" w:themeFill="accent2" w:themeFillTint="66"/>
          </w:tcPr>
          <w:p w14:paraId="7E01CD83" w14:textId="00AF956A" w:rsidR="00AD0D0A" w:rsidRDefault="00AD0D0A" w:rsidP="00AB3616">
            <w:pPr>
              <w:jc w:val="center"/>
              <w:rPr>
                <w:b/>
              </w:rPr>
            </w:pPr>
            <w:r>
              <w:rPr>
                <w:b/>
              </w:rPr>
              <w:lastRenderedPageBreak/>
              <w:t>End of Unit Outcome</w:t>
            </w:r>
          </w:p>
        </w:tc>
        <w:tc>
          <w:tcPr>
            <w:tcW w:w="11623" w:type="dxa"/>
          </w:tcPr>
          <w:p w14:paraId="0CA201E3" w14:textId="77777777" w:rsidR="00AD0D0A" w:rsidRDefault="00AD0D0A" w:rsidP="00E74C3B">
            <w:pPr>
              <w:rPr>
                <w:rFonts w:cstheme="minorHAnsi"/>
              </w:rPr>
            </w:pPr>
            <w:r>
              <w:rPr>
                <w:rFonts w:cstheme="minorHAnsi"/>
              </w:rPr>
              <w:t xml:space="preserve">By the end of the unit of work, children will produce a seascape inspired by Monet using painting skills taken from impressionism. </w:t>
            </w:r>
          </w:p>
          <w:p w14:paraId="26362655" w14:textId="2B9BA1FC" w:rsidR="00AD0D0A" w:rsidRDefault="00AD0D0A" w:rsidP="00E74C3B">
            <w:pPr>
              <w:rPr>
                <w:rFonts w:cstheme="minorHAnsi"/>
              </w:rPr>
            </w:pPr>
          </w:p>
        </w:tc>
      </w:tr>
      <w:tr w:rsidR="00AB3616" w14:paraId="563E727A" w14:textId="77777777" w:rsidTr="00B24775">
        <w:tc>
          <w:tcPr>
            <w:tcW w:w="3681" w:type="dxa"/>
            <w:shd w:val="clear" w:color="auto" w:fill="F7CAAC" w:themeFill="accent2" w:themeFillTint="66"/>
          </w:tcPr>
          <w:p w14:paraId="3585E1BE" w14:textId="77777777" w:rsidR="00AB3616" w:rsidRPr="00AB3616" w:rsidRDefault="00AB3616" w:rsidP="00AB3616">
            <w:pPr>
              <w:jc w:val="center"/>
              <w:rPr>
                <w:b/>
              </w:rPr>
            </w:pPr>
            <w:r>
              <w:rPr>
                <w:b/>
              </w:rPr>
              <w:t>New Vocabulary</w:t>
            </w:r>
          </w:p>
        </w:tc>
        <w:tc>
          <w:tcPr>
            <w:tcW w:w="11623" w:type="dxa"/>
          </w:tcPr>
          <w:p w14:paraId="0DE18DE0" w14:textId="5FE20383" w:rsidR="00AD0D0A" w:rsidRPr="00AD0D0A" w:rsidRDefault="00AD0D0A" w:rsidP="00E74C3B">
            <w:pPr>
              <w:rPr>
                <w:rFonts w:cstheme="minorHAnsi"/>
                <w:u w:val="single"/>
              </w:rPr>
            </w:pPr>
            <w:r w:rsidRPr="00AD0D0A">
              <w:rPr>
                <w:rFonts w:cstheme="minorHAnsi"/>
                <w:u w:val="single"/>
              </w:rPr>
              <w:t>Tier 2</w:t>
            </w:r>
          </w:p>
          <w:p w14:paraId="0075396D" w14:textId="1DF9A953" w:rsidR="00E74C3B" w:rsidRDefault="00E74C3B" w:rsidP="00E74C3B">
            <w:pPr>
              <w:rPr>
                <w:rFonts w:cstheme="minorHAnsi"/>
              </w:rPr>
            </w:pPr>
            <w:r>
              <w:rPr>
                <w:rFonts w:cstheme="minorHAnsi"/>
              </w:rPr>
              <w:t>linear: consisting of straight lines</w:t>
            </w:r>
          </w:p>
          <w:p w14:paraId="0807DE78" w14:textId="1C550AA6" w:rsidR="00E74C3B" w:rsidRDefault="007402B2" w:rsidP="00E74C3B">
            <w:pPr>
              <w:rPr>
                <w:rFonts w:cstheme="minorHAnsi"/>
              </w:rPr>
            </w:pPr>
            <w:r>
              <w:rPr>
                <w:rFonts w:cstheme="minorHAnsi"/>
              </w:rPr>
              <w:t>wash: to create a background colour on a canvas</w:t>
            </w:r>
          </w:p>
          <w:p w14:paraId="11CCFC80" w14:textId="77777777" w:rsidR="002D1EB6" w:rsidRPr="002D1EB6" w:rsidRDefault="002D1EB6" w:rsidP="002D1EB6">
            <w:r w:rsidRPr="002D1EB6">
              <w:rPr>
                <w:rFonts w:cstheme="minorHAnsi"/>
              </w:rPr>
              <w:t xml:space="preserve">technique: </w:t>
            </w:r>
            <w:r w:rsidRPr="002D1EB6">
              <w:rPr>
                <w:rFonts w:cstheme="minorHAnsi"/>
                <w:shd w:val="clear" w:color="auto" w:fill="FFFFFF"/>
              </w:rPr>
              <w:t>a way of carrying out a particular task, especially the execution or performance of an artistic work</w:t>
            </w:r>
          </w:p>
          <w:p w14:paraId="7FFF87AC" w14:textId="77777777" w:rsidR="002D1EB6" w:rsidRPr="002D1EB6" w:rsidRDefault="002D1EB6" w:rsidP="002D1EB6">
            <w:r w:rsidRPr="002D1EB6">
              <w:rPr>
                <w:rFonts w:cstheme="minorHAnsi"/>
              </w:rPr>
              <w:t xml:space="preserve">effect: </w:t>
            </w:r>
            <w:r w:rsidRPr="002D1EB6">
              <w:rPr>
                <w:rFonts w:cstheme="minorHAnsi"/>
                <w:shd w:val="clear" w:color="auto" w:fill="FFFFFF"/>
              </w:rPr>
              <w:t>an impression produced in the mind of a person.</w:t>
            </w:r>
          </w:p>
          <w:p w14:paraId="1F05A764" w14:textId="77777777" w:rsidR="002D1EB6" w:rsidRPr="002D1EB6" w:rsidRDefault="002D1EB6" w:rsidP="002D1EB6">
            <w:pPr>
              <w:rPr>
                <w:rFonts w:cstheme="minorHAnsi"/>
              </w:rPr>
            </w:pPr>
            <w:r w:rsidRPr="002D1EB6">
              <w:rPr>
                <w:rFonts w:cstheme="minorHAnsi"/>
              </w:rPr>
              <w:t xml:space="preserve">compare: </w:t>
            </w:r>
            <w:r w:rsidRPr="002D1EB6">
              <w:rPr>
                <w:rFonts w:cstheme="minorHAnsi"/>
                <w:shd w:val="clear" w:color="auto" w:fill="FFFFFF"/>
              </w:rPr>
              <w:t>estimate, measure, or note the similarity or dissimilarity between</w:t>
            </w:r>
          </w:p>
          <w:p w14:paraId="3182195C" w14:textId="77777777" w:rsidR="007402B2" w:rsidRDefault="007402B2" w:rsidP="00E74C3B">
            <w:pPr>
              <w:rPr>
                <w:rFonts w:cstheme="minorHAnsi"/>
              </w:rPr>
            </w:pPr>
          </w:p>
          <w:p w14:paraId="2A8B1096" w14:textId="77777777" w:rsidR="00AD0D0A" w:rsidRPr="00AD0D0A" w:rsidRDefault="00AD0D0A" w:rsidP="00E74C3B">
            <w:pPr>
              <w:rPr>
                <w:rFonts w:cstheme="minorHAnsi"/>
                <w:u w:val="single"/>
              </w:rPr>
            </w:pPr>
            <w:r w:rsidRPr="00AD0D0A">
              <w:rPr>
                <w:rFonts w:cstheme="minorHAnsi"/>
                <w:u w:val="single"/>
              </w:rPr>
              <w:t>Tier 3</w:t>
            </w:r>
          </w:p>
          <w:p w14:paraId="3A395CC1" w14:textId="77777777" w:rsidR="00AD0D0A" w:rsidRDefault="00AD0D0A" w:rsidP="00AD0D0A">
            <w:pPr>
              <w:rPr>
                <w:rFonts w:cstheme="minorHAnsi"/>
              </w:rPr>
            </w:pPr>
            <w:r>
              <w:rPr>
                <w:rFonts w:cstheme="minorHAnsi"/>
              </w:rPr>
              <w:t>stippling: drawing or painting with dots or light dabs</w:t>
            </w:r>
          </w:p>
          <w:p w14:paraId="45A838B2" w14:textId="77777777" w:rsidR="00AD0D0A" w:rsidRDefault="00AD0D0A" w:rsidP="00AD0D0A">
            <w:pPr>
              <w:rPr>
                <w:rFonts w:cstheme="minorHAnsi"/>
              </w:rPr>
            </w:pPr>
            <w:r>
              <w:rPr>
                <w:rFonts w:cstheme="minorHAnsi"/>
              </w:rPr>
              <w:t>impasto: paint applied thickly so the brush marks are seen</w:t>
            </w:r>
          </w:p>
          <w:p w14:paraId="3253D5CE" w14:textId="77777777" w:rsidR="00AD0D0A" w:rsidRDefault="00AD0D0A" w:rsidP="00AD0D0A">
            <w:pPr>
              <w:rPr>
                <w:rFonts w:cstheme="minorHAnsi"/>
              </w:rPr>
            </w:pPr>
            <w:r>
              <w:rPr>
                <w:rFonts w:cstheme="minorHAnsi"/>
              </w:rPr>
              <w:t>impressionism: an effect produced in the mind, a vague idea</w:t>
            </w:r>
          </w:p>
          <w:p w14:paraId="12E8231A" w14:textId="77777777" w:rsidR="00AD0D0A" w:rsidRDefault="00AD0D0A" w:rsidP="00AD0D0A">
            <w:pPr>
              <w:rPr>
                <w:rFonts w:cstheme="minorHAnsi"/>
              </w:rPr>
            </w:pPr>
            <w:r>
              <w:rPr>
                <w:rFonts w:cstheme="minorHAnsi"/>
              </w:rPr>
              <w:t>hatching: drawing with fine, parallel lines to show shading</w:t>
            </w:r>
          </w:p>
          <w:p w14:paraId="0E2E36D1" w14:textId="77777777" w:rsidR="00AD0D0A" w:rsidRDefault="00AD0D0A" w:rsidP="00AD0D0A">
            <w:pPr>
              <w:rPr>
                <w:rFonts w:cstheme="minorHAnsi"/>
              </w:rPr>
            </w:pPr>
            <w:r>
              <w:rPr>
                <w:rFonts w:cstheme="minorHAnsi"/>
              </w:rPr>
              <w:t>cross-hatching: like hatching but with two or more sets of parallel lines that cross one another</w:t>
            </w:r>
          </w:p>
          <w:p w14:paraId="6C3206DE" w14:textId="4600DF80" w:rsidR="00AD0D0A" w:rsidRPr="008376F8" w:rsidRDefault="00AD0D0A" w:rsidP="00E74C3B">
            <w:pPr>
              <w:rPr>
                <w:rFonts w:cstheme="minorHAnsi"/>
              </w:rPr>
            </w:pPr>
          </w:p>
        </w:tc>
      </w:tr>
      <w:tr w:rsidR="00AB3616" w14:paraId="7CDD0C9F" w14:textId="77777777" w:rsidTr="00B24775">
        <w:tc>
          <w:tcPr>
            <w:tcW w:w="3681" w:type="dxa"/>
            <w:shd w:val="clear" w:color="auto" w:fill="F7CAAC" w:themeFill="accent2" w:themeFillTint="66"/>
          </w:tcPr>
          <w:p w14:paraId="34BA87AA" w14:textId="77777777" w:rsidR="00AB3616" w:rsidRPr="00AB3616" w:rsidRDefault="00AB3616" w:rsidP="00AB3616">
            <w:pPr>
              <w:jc w:val="center"/>
              <w:rPr>
                <w:b/>
              </w:rPr>
            </w:pPr>
            <w:r>
              <w:rPr>
                <w:b/>
              </w:rPr>
              <w:t>Post Learning</w:t>
            </w:r>
          </w:p>
        </w:tc>
        <w:tc>
          <w:tcPr>
            <w:tcW w:w="11623" w:type="dxa"/>
          </w:tcPr>
          <w:p w14:paraId="3F08361A" w14:textId="73A5E1A0" w:rsidR="00973396" w:rsidRDefault="00973396" w:rsidP="00973396">
            <w:pPr>
              <w:rPr>
                <w:rFonts w:cstheme="minorHAnsi"/>
              </w:rPr>
            </w:pPr>
            <w:r w:rsidRPr="00973396">
              <w:rPr>
                <w:rFonts w:cstheme="minorHAnsi"/>
              </w:rPr>
              <w:t>During the Autumn</w:t>
            </w:r>
            <w:r w:rsidR="008376F8" w:rsidRPr="00973396">
              <w:rPr>
                <w:rFonts w:cstheme="minorHAnsi"/>
              </w:rPr>
              <w:t xml:space="preserve"> Term of y</w:t>
            </w:r>
            <w:r w:rsidRPr="00973396">
              <w:rPr>
                <w:rFonts w:cstheme="minorHAnsi"/>
              </w:rPr>
              <w:t xml:space="preserve">ear 5, pupils will develop and imaginatively extend ideas from starting points throughout the curriculum and spot the potential in unexpected results as work progresses. They will also collect information, sketches, </w:t>
            </w:r>
            <w:r w:rsidRPr="00973396">
              <w:rPr>
                <w:rFonts w:cstheme="minorHAnsi"/>
              </w:rPr>
              <w:lastRenderedPageBreak/>
              <w:t xml:space="preserve">resources, and present ideas imaginatively in a sketchbook and comment on the artworks with a fluent grasp of visual language. </w:t>
            </w:r>
          </w:p>
          <w:p w14:paraId="3DCDA38C" w14:textId="15080568" w:rsidR="00973396" w:rsidRDefault="00973396" w:rsidP="00973396">
            <w:pPr>
              <w:rPr>
                <w:rFonts w:cstheme="minorHAnsi"/>
              </w:rPr>
            </w:pPr>
          </w:p>
          <w:p w14:paraId="6FC42E8F" w14:textId="5EC6C205" w:rsidR="00973396" w:rsidRPr="00973396" w:rsidRDefault="007402B2" w:rsidP="00973396">
            <w:pPr>
              <w:rPr>
                <w:rFonts w:cstheme="minorHAnsi"/>
              </w:rPr>
            </w:pPr>
            <w:r>
              <w:rPr>
                <w:rFonts w:cstheme="minorHAnsi"/>
              </w:rPr>
              <w:t>During the Spring</w:t>
            </w:r>
            <w:r w:rsidR="004A0F15">
              <w:rPr>
                <w:rFonts w:cstheme="minorHAnsi"/>
              </w:rPr>
              <w:t xml:space="preserve"> T</w:t>
            </w:r>
            <w:r w:rsidR="00973396">
              <w:rPr>
                <w:rFonts w:cstheme="minorHAnsi"/>
              </w:rPr>
              <w:t>erm of year 6, pupils w</w:t>
            </w:r>
            <w:r>
              <w:rPr>
                <w:rFonts w:cstheme="minorHAnsi"/>
              </w:rPr>
              <w:t xml:space="preserve">ill use painting techniques when looking at the work of Henri Rousseau. </w:t>
            </w:r>
            <w:r w:rsidR="00973396">
              <w:rPr>
                <w:rFonts w:cstheme="minorHAnsi"/>
              </w:rPr>
              <w:t xml:space="preserve"> </w:t>
            </w:r>
          </w:p>
          <w:p w14:paraId="72F35A53" w14:textId="175F8594" w:rsidR="008376F8" w:rsidRDefault="008376F8"/>
        </w:tc>
      </w:tr>
    </w:tbl>
    <w:p w14:paraId="473A344F" w14:textId="77777777" w:rsidR="00AB3616" w:rsidRDefault="00AB3616"/>
    <w:p w14:paraId="1EF5A0FB" w14:textId="77777777" w:rsidR="00AB3616" w:rsidRDefault="00AB3616"/>
    <w:sectPr w:rsidR="00AB3616" w:rsidSect="00B247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E69"/>
    <w:multiLevelType w:val="hybridMultilevel"/>
    <w:tmpl w:val="666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96A3C"/>
    <w:multiLevelType w:val="hybridMultilevel"/>
    <w:tmpl w:val="67B8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B53FE"/>
    <w:multiLevelType w:val="hybridMultilevel"/>
    <w:tmpl w:val="067C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0B7B"/>
    <w:multiLevelType w:val="hybridMultilevel"/>
    <w:tmpl w:val="7AB26BA0"/>
    <w:lvl w:ilvl="0" w:tplc="08090001">
      <w:start w:val="1"/>
      <w:numFmt w:val="bullet"/>
      <w:lvlText w:val=""/>
      <w:lvlJc w:val="left"/>
      <w:pPr>
        <w:ind w:left="720" w:hanging="360"/>
      </w:pPr>
      <w:rPr>
        <w:rFonts w:ascii="Symbol" w:hAnsi="Symbol" w:hint="default"/>
      </w:rPr>
    </w:lvl>
    <w:lvl w:ilvl="1" w:tplc="74A093E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16"/>
    <w:rsid w:val="00060D52"/>
    <w:rsid w:val="00131805"/>
    <w:rsid w:val="001E6846"/>
    <w:rsid w:val="00232C9D"/>
    <w:rsid w:val="002D1EB6"/>
    <w:rsid w:val="0031622C"/>
    <w:rsid w:val="00355786"/>
    <w:rsid w:val="003646B8"/>
    <w:rsid w:val="003C781F"/>
    <w:rsid w:val="004A0F15"/>
    <w:rsid w:val="0051093A"/>
    <w:rsid w:val="005358C9"/>
    <w:rsid w:val="005523D8"/>
    <w:rsid w:val="005B4F94"/>
    <w:rsid w:val="005F70EF"/>
    <w:rsid w:val="00641EF3"/>
    <w:rsid w:val="006A54F8"/>
    <w:rsid w:val="006D5EC6"/>
    <w:rsid w:val="007008E8"/>
    <w:rsid w:val="00706690"/>
    <w:rsid w:val="00740154"/>
    <w:rsid w:val="007402B2"/>
    <w:rsid w:val="007E1307"/>
    <w:rsid w:val="0080360A"/>
    <w:rsid w:val="008376F8"/>
    <w:rsid w:val="008E00D7"/>
    <w:rsid w:val="008E0E05"/>
    <w:rsid w:val="00922806"/>
    <w:rsid w:val="009578B5"/>
    <w:rsid w:val="00973396"/>
    <w:rsid w:val="00990095"/>
    <w:rsid w:val="009919DA"/>
    <w:rsid w:val="00996347"/>
    <w:rsid w:val="009F5B7C"/>
    <w:rsid w:val="00A22500"/>
    <w:rsid w:val="00A36481"/>
    <w:rsid w:val="00A53E16"/>
    <w:rsid w:val="00A640F2"/>
    <w:rsid w:val="00AB3616"/>
    <w:rsid w:val="00AD0D0A"/>
    <w:rsid w:val="00B24775"/>
    <w:rsid w:val="00B85581"/>
    <w:rsid w:val="00BC36A8"/>
    <w:rsid w:val="00C06282"/>
    <w:rsid w:val="00C540D4"/>
    <w:rsid w:val="00CD2485"/>
    <w:rsid w:val="00DB0C99"/>
    <w:rsid w:val="00DD1903"/>
    <w:rsid w:val="00E25121"/>
    <w:rsid w:val="00E36D4C"/>
    <w:rsid w:val="00E74C3B"/>
    <w:rsid w:val="00EC2FCE"/>
    <w:rsid w:val="00EC75C8"/>
    <w:rsid w:val="00ED33F3"/>
    <w:rsid w:val="00EE6511"/>
    <w:rsid w:val="00F50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AEB45E"/>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6A8"/>
    <w:pPr>
      <w:ind w:left="720"/>
      <w:contextualSpacing/>
    </w:pPr>
  </w:style>
  <w:style w:type="paragraph" w:styleId="NormalWeb">
    <w:name w:val="Normal (Web)"/>
    <w:basedOn w:val="Normal"/>
    <w:uiPriority w:val="99"/>
    <w:semiHidden/>
    <w:unhideWhenUsed/>
    <w:rsid w:val="00060D52"/>
    <w:rPr>
      <w:rFonts w:ascii="Times New Roman" w:hAnsi="Times New Roman" w:cs="Times New Roman"/>
      <w:sz w:val="24"/>
      <w:szCs w:val="24"/>
    </w:rPr>
  </w:style>
  <w:style w:type="paragraph" w:styleId="Header">
    <w:name w:val="header"/>
    <w:basedOn w:val="Normal"/>
    <w:link w:val="HeaderChar"/>
    <w:uiPriority w:val="99"/>
    <w:unhideWhenUsed/>
    <w:rsid w:val="0092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806"/>
  </w:style>
  <w:style w:type="character" w:styleId="Hyperlink">
    <w:name w:val="Hyperlink"/>
    <w:basedOn w:val="DefaultParagraphFont"/>
    <w:uiPriority w:val="99"/>
    <w:semiHidden/>
    <w:unhideWhenUsed/>
    <w:rsid w:val="00A22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8219">
      <w:bodyDiv w:val="1"/>
      <w:marLeft w:val="0"/>
      <w:marRight w:val="0"/>
      <w:marTop w:val="0"/>
      <w:marBottom w:val="0"/>
      <w:divBdr>
        <w:top w:val="none" w:sz="0" w:space="0" w:color="auto"/>
        <w:left w:val="none" w:sz="0" w:space="0" w:color="auto"/>
        <w:bottom w:val="none" w:sz="0" w:space="0" w:color="auto"/>
        <w:right w:val="none" w:sz="0" w:space="0" w:color="auto"/>
      </w:divBdr>
      <w:divsChild>
        <w:div w:id="1673409660">
          <w:marLeft w:val="0"/>
          <w:marRight w:val="0"/>
          <w:marTop w:val="0"/>
          <w:marBottom w:val="0"/>
          <w:divBdr>
            <w:top w:val="none" w:sz="0" w:space="0" w:color="auto"/>
            <w:left w:val="none" w:sz="0" w:space="0" w:color="auto"/>
            <w:bottom w:val="none" w:sz="0" w:space="0" w:color="auto"/>
            <w:right w:val="none" w:sz="0" w:space="0" w:color="auto"/>
          </w:divBdr>
          <w:divsChild>
            <w:div w:id="45767202">
              <w:marLeft w:val="0"/>
              <w:marRight w:val="0"/>
              <w:marTop w:val="0"/>
              <w:marBottom w:val="0"/>
              <w:divBdr>
                <w:top w:val="none" w:sz="0" w:space="0" w:color="auto"/>
                <w:left w:val="none" w:sz="0" w:space="0" w:color="auto"/>
                <w:bottom w:val="none" w:sz="0" w:space="0" w:color="auto"/>
                <w:right w:val="none" w:sz="0" w:space="0" w:color="auto"/>
              </w:divBdr>
              <w:divsChild>
                <w:div w:id="1244149036">
                  <w:marLeft w:val="0"/>
                  <w:marRight w:val="0"/>
                  <w:marTop w:val="0"/>
                  <w:marBottom w:val="0"/>
                  <w:divBdr>
                    <w:top w:val="none" w:sz="0" w:space="0" w:color="auto"/>
                    <w:left w:val="none" w:sz="0" w:space="0" w:color="auto"/>
                    <w:bottom w:val="none" w:sz="0" w:space="0" w:color="auto"/>
                    <w:right w:val="none" w:sz="0" w:space="0" w:color="auto"/>
                  </w:divBdr>
                  <w:divsChild>
                    <w:div w:id="2040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360">
      <w:bodyDiv w:val="1"/>
      <w:marLeft w:val="0"/>
      <w:marRight w:val="0"/>
      <w:marTop w:val="0"/>
      <w:marBottom w:val="0"/>
      <w:divBdr>
        <w:top w:val="none" w:sz="0" w:space="0" w:color="auto"/>
        <w:left w:val="none" w:sz="0" w:space="0" w:color="auto"/>
        <w:bottom w:val="none" w:sz="0" w:space="0" w:color="auto"/>
        <w:right w:val="none" w:sz="0" w:space="0" w:color="auto"/>
      </w:divBdr>
      <w:divsChild>
        <w:div w:id="833111415">
          <w:marLeft w:val="0"/>
          <w:marRight w:val="0"/>
          <w:marTop w:val="0"/>
          <w:marBottom w:val="0"/>
          <w:divBdr>
            <w:top w:val="none" w:sz="0" w:space="0" w:color="auto"/>
            <w:left w:val="none" w:sz="0" w:space="0" w:color="auto"/>
            <w:bottom w:val="none" w:sz="0" w:space="0" w:color="auto"/>
            <w:right w:val="none" w:sz="0" w:space="0" w:color="auto"/>
          </w:divBdr>
          <w:divsChild>
            <w:div w:id="707995622">
              <w:marLeft w:val="0"/>
              <w:marRight w:val="0"/>
              <w:marTop w:val="0"/>
              <w:marBottom w:val="0"/>
              <w:divBdr>
                <w:top w:val="none" w:sz="0" w:space="0" w:color="auto"/>
                <w:left w:val="none" w:sz="0" w:space="0" w:color="auto"/>
                <w:bottom w:val="none" w:sz="0" w:space="0" w:color="auto"/>
                <w:right w:val="none" w:sz="0" w:space="0" w:color="auto"/>
              </w:divBdr>
              <w:divsChild>
                <w:div w:id="1848059704">
                  <w:marLeft w:val="0"/>
                  <w:marRight w:val="0"/>
                  <w:marTop w:val="0"/>
                  <w:marBottom w:val="0"/>
                  <w:divBdr>
                    <w:top w:val="none" w:sz="0" w:space="0" w:color="auto"/>
                    <w:left w:val="none" w:sz="0" w:space="0" w:color="auto"/>
                    <w:bottom w:val="none" w:sz="0" w:space="0" w:color="auto"/>
                    <w:right w:val="none" w:sz="0" w:space="0" w:color="auto"/>
                  </w:divBdr>
                  <w:divsChild>
                    <w:div w:id="5491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3679">
      <w:bodyDiv w:val="1"/>
      <w:marLeft w:val="0"/>
      <w:marRight w:val="0"/>
      <w:marTop w:val="0"/>
      <w:marBottom w:val="0"/>
      <w:divBdr>
        <w:top w:val="none" w:sz="0" w:space="0" w:color="auto"/>
        <w:left w:val="none" w:sz="0" w:space="0" w:color="auto"/>
        <w:bottom w:val="none" w:sz="0" w:space="0" w:color="auto"/>
        <w:right w:val="none" w:sz="0" w:space="0" w:color="auto"/>
      </w:divBdr>
      <w:divsChild>
        <w:div w:id="1589533770">
          <w:marLeft w:val="0"/>
          <w:marRight w:val="0"/>
          <w:marTop w:val="0"/>
          <w:marBottom w:val="0"/>
          <w:divBdr>
            <w:top w:val="none" w:sz="0" w:space="0" w:color="auto"/>
            <w:left w:val="none" w:sz="0" w:space="0" w:color="auto"/>
            <w:bottom w:val="none" w:sz="0" w:space="0" w:color="auto"/>
            <w:right w:val="none" w:sz="0" w:space="0" w:color="auto"/>
          </w:divBdr>
          <w:divsChild>
            <w:div w:id="1324626643">
              <w:marLeft w:val="0"/>
              <w:marRight w:val="0"/>
              <w:marTop w:val="0"/>
              <w:marBottom w:val="0"/>
              <w:divBdr>
                <w:top w:val="none" w:sz="0" w:space="0" w:color="auto"/>
                <w:left w:val="none" w:sz="0" w:space="0" w:color="auto"/>
                <w:bottom w:val="none" w:sz="0" w:space="0" w:color="auto"/>
                <w:right w:val="none" w:sz="0" w:space="0" w:color="auto"/>
              </w:divBdr>
              <w:divsChild>
                <w:div w:id="1807968342">
                  <w:marLeft w:val="0"/>
                  <w:marRight w:val="0"/>
                  <w:marTop w:val="0"/>
                  <w:marBottom w:val="0"/>
                  <w:divBdr>
                    <w:top w:val="none" w:sz="0" w:space="0" w:color="auto"/>
                    <w:left w:val="none" w:sz="0" w:space="0" w:color="auto"/>
                    <w:bottom w:val="none" w:sz="0" w:space="0" w:color="auto"/>
                    <w:right w:val="none" w:sz="0" w:space="0" w:color="auto"/>
                  </w:divBdr>
                  <w:divsChild>
                    <w:div w:id="4761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53855">
      <w:bodyDiv w:val="1"/>
      <w:marLeft w:val="0"/>
      <w:marRight w:val="0"/>
      <w:marTop w:val="0"/>
      <w:marBottom w:val="0"/>
      <w:divBdr>
        <w:top w:val="none" w:sz="0" w:space="0" w:color="auto"/>
        <w:left w:val="none" w:sz="0" w:space="0" w:color="auto"/>
        <w:bottom w:val="none" w:sz="0" w:space="0" w:color="auto"/>
        <w:right w:val="none" w:sz="0" w:space="0" w:color="auto"/>
      </w:divBdr>
      <w:divsChild>
        <w:div w:id="1158693827">
          <w:marLeft w:val="0"/>
          <w:marRight w:val="0"/>
          <w:marTop w:val="0"/>
          <w:marBottom w:val="0"/>
          <w:divBdr>
            <w:top w:val="none" w:sz="0" w:space="0" w:color="auto"/>
            <w:left w:val="none" w:sz="0" w:space="0" w:color="auto"/>
            <w:bottom w:val="none" w:sz="0" w:space="0" w:color="auto"/>
            <w:right w:val="none" w:sz="0" w:space="0" w:color="auto"/>
          </w:divBdr>
          <w:divsChild>
            <w:div w:id="532183704">
              <w:marLeft w:val="0"/>
              <w:marRight w:val="0"/>
              <w:marTop w:val="0"/>
              <w:marBottom w:val="0"/>
              <w:divBdr>
                <w:top w:val="none" w:sz="0" w:space="0" w:color="auto"/>
                <w:left w:val="none" w:sz="0" w:space="0" w:color="auto"/>
                <w:bottom w:val="none" w:sz="0" w:space="0" w:color="auto"/>
                <w:right w:val="none" w:sz="0" w:space="0" w:color="auto"/>
              </w:divBdr>
              <w:divsChild>
                <w:div w:id="1020396221">
                  <w:marLeft w:val="0"/>
                  <w:marRight w:val="0"/>
                  <w:marTop w:val="0"/>
                  <w:marBottom w:val="0"/>
                  <w:divBdr>
                    <w:top w:val="none" w:sz="0" w:space="0" w:color="auto"/>
                    <w:left w:val="none" w:sz="0" w:space="0" w:color="auto"/>
                    <w:bottom w:val="none" w:sz="0" w:space="0" w:color="auto"/>
                    <w:right w:val="none" w:sz="0" w:space="0" w:color="auto"/>
                  </w:divBdr>
                  <w:divsChild>
                    <w:div w:id="583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0568">
      <w:bodyDiv w:val="1"/>
      <w:marLeft w:val="0"/>
      <w:marRight w:val="0"/>
      <w:marTop w:val="0"/>
      <w:marBottom w:val="0"/>
      <w:divBdr>
        <w:top w:val="none" w:sz="0" w:space="0" w:color="auto"/>
        <w:left w:val="none" w:sz="0" w:space="0" w:color="auto"/>
        <w:bottom w:val="none" w:sz="0" w:space="0" w:color="auto"/>
        <w:right w:val="none" w:sz="0" w:space="0" w:color="auto"/>
      </w:divBdr>
      <w:divsChild>
        <w:div w:id="1506356748">
          <w:marLeft w:val="0"/>
          <w:marRight w:val="0"/>
          <w:marTop w:val="0"/>
          <w:marBottom w:val="0"/>
          <w:divBdr>
            <w:top w:val="none" w:sz="0" w:space="0" w:color="auto"/>
            <w:left w:val="none" w:sz="0" w:space="0" w:color="auto"/>
            <w:bottom w:val="none" w:sz="0" w:space="0" w:color="auto"/>
            <w:right w:val="none" w:sz="0" w:space="0" w:color="auto"/>
          </w:divBdr>
          <w:divsChild>
            <w:div w:id="1662078153">
              <w:marLeft w:val="0"/>
              <w:marRight w:val="0"/>
              <w:marTop w:val="0"/>
              <w:marBottom w:val="0"/>
              <w:divBdr>
                <w:top w:val="none" w:sz="0" w:space="0" w:color="auto"/>
                <w:left w:val="none" w:sz="0" w:space="0" w:color="auto"/>
                <w:bottom w:val="none" w:sz="0" w:space="0" w:color="auto"/>
                <w:right w:val="none" w:sz="0" w:space="0" w:color="auto"/>
              </w:divBdr>
              <w:divsChild>
                <w:div w:id="1323004094">
                  <w:marLeft w:val="0"/>
                  <w:marRight w:val="0"/>
                  <w:marTop w:val="0"/>
                  <w:marBottom w:val="0"/>
                  <w:divBdr>
                    <w:top w:val="none" w:sz="0" w:space="0" w:color="auto"/>
                    <w:left w:val="none" w:sz="0" w:space="0" w:color="auto"/>
                    <w:bottom w:val="none" w:sz="0" w:space="0" w:color="auto"/>
                    <w:right w:val="none" w:sz="0" w:space="0" w:color="auto"/>
                  </w:divBdr>
                  <w:divsChild>
                    <w:div w:id="88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05396">
      <w:bodyDiv w:val="1"/>
      <w:marLeft w:val="0"/>
      <w:marRight w:val="0"/>
      <w:marTop w:val="0"/>
      <w:marBottom w:val="0"/>
      <w:divBdr>
        <w:top w:val="none" w:sz="0" w:space="0" w:color="auto"/>
        <w:left w:val="none" w:sz="0" w:space="0" w:color="auto"/>
        <w:bottom w:val="none" w:sz="0" w:space="0" w:color="auto"/>
        <w:right w:val="none" w:sz="0" w:space="0" w:color="auto"/>
      </w:divBdr>
      <w:divsChild>
        <w:div w:id="2003973358">
          <w:marLeft w:val="0"/>
          <w:marRight w:val="0"/>
          <w:marTop w:val="0"/>
          <w:marBottom w:val="0"/>
          <w:divBdr>
            <w:top w:val="none" w:sz="0" w:space="0" w:color="auto"/>
            <w:left w:val="none" w:sz="0" w:space="0" w:color="auto"/>
            <w:bottom w:val="none" w:sz="0" w:space="0" w:color="auto"/>
            <w:right w:val="none" w:sz="0" w:space="0" w:color="auto"/>
          </w:divBdr>
          <w:divsChild>
            <w:div w:id="635914672">
              <w:marLeft w:val="0"/>
              <w:marRight w:val="0"/>
              <w:marTop w:val="0"/>
              <w:marBottom w:val="0"/>
              <w:divBdr>
                <w:top w:val="none" w:sz="0" w:space="0" w:color="auto"/>
                <w:left w:val="none" w:sz="0" w:space="0" w:color="auto"/>
                <w:bottom w:val="none" w:sz="0" w:space="0" w:color="auto"/>
                <w:right w:val="none" w:sz="0" w:space="0" w:color="auto"/>
              </w:divBdr>
              <w:divsChild>
                <w:div w:id="228417747">
                  <w:marLeft w:val="0"/>
                  <w:marRight w:val="0"/>
                  <w:marTop w:val="0"/>
                  <w:marBottom w:val="0"/>
                  <w:divBdr>
                    <w:top w:val="none" w:sz="0" w:space="0" w:color="auto"/>
                    <w:left w:val="none" w:sz="0" w:space="0" w:color="auto"/>
                    <w:bottom w:val="none" w:sz="0" w:space="0" w:color="auto"/>
                    <w:right w:val="none" w:sz="0" w:space="0" w:color="auto"/>
                  </w:divBdr>
                  <w:divsChild>
                    <w:div w:id="3305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6459">
      <w:bodyDiv w:val="1"/>
      <w:marLeft w:val="0"/>
      <w:marRight w:val="0"/>
      <w:marTop w:val="0"/>
      <w:marBottom w:val="0"/>
      <w:divBdr>
        <w:top w:val="none" w:sz="0" w:space="0" w:color="auto"/>
        <w:left w:val="none" w:sz="0" w:space="0" w:color="auto"/>
        <w:bottom w:val="none" w:sz="0" w:space="0" w:color="auto"/>
        <w:right w:val="none" w:sz="0" w:space="0" w:color="auto"/>
      </w:divBdr>
      <w:divsChild>
        <w:div w:id="1148089934">
          <w:marLeft w:val="0"/>
          <w:marRight w:val="0"/>
          <w:marTop w:val="0"/>
          <w:marBottom w:val="0"/>
          <w:divBdr>
            <w:top w:val="none" w:sz="0" w:space="0" w:color="auto"/>
            <w:left w:val="none" w:sz="0" w:space="0" w:color="auto"/>
            <w:bottom w:val="none" w:sz="0" w:space="0" w:color="auto"/>
            <w:right w:val="none" w:sz="0" w:space="0" w:color="auto"/>
          </w:divBdr>
          <w:divsChild>
            <w:div w:id="1993827080">
              <w:marLeft w:val="0"/>
              <w:marRight w:val="0"/>
              <w:marTop w:val="0"/>
              <w:marBottom w:val="0"/>
              <w:divBdr>
                <w:top w:val="none" w:sz="0" w:space="0" w:color="auto"/>
                <w:left w:val="none" w:sz="0" w:space="0" w:color="auto"/>
                <w:bottom w:val="none" w:sz="0" w:space="0" w:color="auto"/>
                <w:right w:val="none" w:sz="0" w:space="0" w:color="auto"/>
              </w:divBdr>
              <w:divsChild>
                <w:div w:id="175537551">
                  <w:marLeft w:val="0"/>
                  <w:marRight w:val="0"/>
                  <w:marTop w:val="0"/>
                  <w:marBottom w:val="0"/>
                  <w:divBdr>
                    <w:top w:val="none" w:sz="0" w:space="0" w:color="auto"/>
                    <w:left w:val="none" w:sz="0" w:space="0" w:color="auto"/>
                    <w:bottom w:val="none" w:sz="0" w:space="0" w:color="auto"/>
                    <w:right w:val="none" w:sz="0" w:space="0" w:color="auto"/>
                  </w:divBdr>
                  <w:divsChild>
                    <w:div w:id="21064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9667">
      <w:bodyDiv w:val="1"/>
      <w:marLeft w:val="0"/>
      <w:marRight w:val="0"/>
      <w:marTop w:val="0"/>
      <w:marBottom w:val="0"/>
      <w:divBdr>
        <w:top w:val="none" w:sz="0" w:space="0" w:color="auto"/>
        <w:left w:val="none" w:sz="0" w:space="0" w:color="auto"/>
        <w:bottom w:val="none" w:sz="0" w:space="0" w:color="auto"/>
        <w:right w:val="none" w:sz="0" w:space="0" w:color="auto"/>
      </w:divBdr>
      <w:divsChild>
        <w:div w:id="137773713">
          <w:marLeft w:val="0"/>
          <w:marRight w:val="0"/>
          <w:marTop w:val="0"/>
          <w:marBottom w:val="0"/>
          <w:divBdr>
            <w:top w:val="none" w:sz="0" w:space="0" w:color="auto"/>
            <w:left w:val="none" w:sz="0" w:space="0" w:color="auto"/>
            <w:bottom w:val="none" w:sz="0" w:space="0" w:color="auto"/>
            <w:right w:val="none" w:sz="0" w:space="0" w:color="auto"/>
          </w:divBdr>
          <w:divsChild>
            <w:div w:id="2019623486">
              <w:marLeft w:val="0"/>
              <w:marRight w:val="0"/>
              <w:marTop w:val="0"/>
              <w:marBottom w:val="0"/>
              <w:divBdr>
                <w:top w:val="none" w:sz="0" w:space="0" w:color="auto"/>
                <w:left w:val="none" w:sz="0" w:space="0" w:color="auto"/>
                <w:bottom w:val="none" w:sz="0" w:space="0" w:color="auto"/>
                <w:right w:val="none" w:sz="0" w:space="0" w:color="auto"/>
              </w:divBdr>
              <w:divsChild>
                <w:div w:id="377781543">
                  <w:marLeft w:val="0"/>
                  <w:marRight w:val="0"/>
                  <w:marTop w:val="0"/>
                  <w:marBottom w:val="0"/>
                  <w:divBdr>
                    <w:top w:val="none" w:sz="0" w:space="0" w:color="auto"/>
                    <w:left w:val="none" w:sz="0" w:space="0" w:color="auto"/>
                    <w:bottom w:val="none" w:sz="0" w:space="0" w:color="auto"/>
                    <w:right w:val="none" w:sz="0" w:space="0" w:color="auto"/>
                  </w:divBdr>
                  <w:divsChild>
                    <w:div w:id="992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65835">
      <w:bodyDiv w:val="1"/>
      <w:marLeft w:val="0"/>
      <w:marRight w:val="0"/>
      <w:marTop w:val="0"/>
      <w:marBottom w:val="0"/>
      <w:divBdr>
        <w:top w:val="none" w:sz="0" w:space="0" w:color="auto"/>
        <w:left w:val="none" w:sz="0" w:space="0" w:color="auto"/>
        <w:bottom w:val="none" w:sz="0" w:space="0" w:color="auto"/>
        <w:right w:val="none" w:sz="0" w:space="0" w:color="auto"/>
      </w:divBdr>
      <w:divsChild>
        <w:div w:id="1035538682">
          <w:marLeft w:val="0"/>
          <w:marRight w:val="0"/>
          <w:marTop w:val="0"/>
          <w:marBottom w:val="0"/>
          <w:divBdr>
            <w:top w:val="none" w:sz="0" w:space="0" w:color="auto"/>
            <w:left w:val="none" w:sz="0" w:space="0" w:color="auto"/>
            <w:bottom w:val="none" w:sz="0" w:space="0" w:color="auto"/>
            <w:right w:val="none" w:sz="0" w:space="0" w:color="auto"/>
          </w:divBdr>
          <w:divsChild>
            <w:div w:id="40829323">
              <w:marLeft w:val="0"/>
              <w:marRight w:val="0"/>
              <w:marTop w:val="0"/>
              <w:marBottom w:val="0"/>
              <w:divBdr>
                <w:top w:val="none" w:sz="0" w:space="0" w:color="auto"/>
                <w:left w:val="none" w:sz="0" w:space="0" w:color="auto"/>
                <w:bottom w:val="none" w:sz="0" w:space="0" w:color="auto"/>
                <w:right w:val="none" w:sz="0" w:space="0" w:color="auto"/>
              </w:divBdr>
              <w:divsChild>
                <w:div w:id="1590698900">
                  <w:marLeft w:val="0"/>
                  <w:marRight w:val="0"/>
                  <w:marTop w:val="0"/>
                  <w:marBottom w:val="0"/>
                  <w:divBdr>
                    <w:top w:val="none" w:sz="0" w:space="0" w:color="auto"/>
                    <w:left w:val="none" w:sz="0" w:space="0" w:color="auto"/>
                    <w:bottom w:val="none" w:sz="0" w:space="0" w:color="auto"/>
                    <w:right w:val="none" w:sz="0" w:space="0" w:color="auto"/>
                  </w:divBdr>
                  <w:divsChild>
                    <w:div w:id="9460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5989">
      <w:bodyDiv w:val="1"/>
      <w:marLeft w:val="0"/>
      <w:marRight w:val="0"/>
      <w:marTop w:val="0"/>
      <w:marBottom w:val="0"/>
      <w:divBdr>
        <w:top w:val="none" w:sz="0" w:space="0" w:color="auto"/>
        <w:left w:val="none" w:sz="0" w:space="0" w:color="auto"/>
        <w:bottom w:val="none" w:sz="0" w:space="0" w:color="auto"/>
        <w:right w:val="none" w:sz="0" w:space="0" w:color="auto"/>
      </w:divBdr>
      <w:divsChild>
        <w:div w:id="1120539608">
          <w:marLeft w:val="0"/>
          <w:marRight w:val="0"/>
          <w:marTop w:val="0"/>
          <w:marBottom w:val="0"/>
          <w:divBdr>
            <w:top w:val="none" w:sz="0" w:space="0" w:color="auto"/>
            <w:left w:val="none" w:sz="0" w:space="0" w:color="auto"/>
            <w:bottom w:val="none" w:sz="0" w:space="0" w:color="auto"/>
            <w:right w:val="none" w:sz="0" w:space="0" w:color="auto"/>
          </w:divBdr>
          <w:divsChild>
            <w:div w:id="1824394513">
              <w:marLeft w:val="0"/>
              <w:marRight w:val="0"/>
              <w:marTop w:val="0"/>
              <w:marBottom w:val="0"/>
              <w:divBdr>
                <w:top w:val="none" w:sz="0" w:space="0" w:color="auto"/>
                <w:left w:val="none" w:sz="0" w:space="0" w:color="auto"/>
                <w:bottom w:val="none" w:sz="0" w:space="0" w:color="auto"/>
                <w:right w:val="none" w:sz="0" w:space="0" w:color="auto"/>
              </w:divBdr>
              <w:divsChild>
                <w:div w:id="146752299">
                  <w:marLeft w:val="0"/>
                  <w:marRight w:val="0"/>
                  <w:marTop w:val="0"/>
                  <w:marBottom w:val="0"/>
                  <w:divBdr>
                    <w:top w:val="none" w:sz="0" w:space="0" w:color="auto"/>
                    <w:left w:val="none" w:sz="0" w:space="0" w:color="auto"/>
                    <w:bottom w:val="none" w:sz="0" w:space="0" w:color="auto"/>
                    <w:right w:val="none" w:sz="0" w:space="0" w:color="auto"/>
                  </w:divBdr>
                  <w:divsChild>
                    <w:div w:id="15598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68897">
      <w:bodyDiv w:val="1"/>
      <w:marLeft w:val="0"/>
      <w:marRight w:val="0"/>
      <w:marTop w:val="0"/>
      <w:marBottom w:val="0"/>
      <w:divBdr>
        <w:top w:val="none" w:sz="0" w:space="0" w:color="auto"/>
        <w:left w:val="none" w:sz="0" w:space="0" w:color="auto"/>
        <w:bottom w:val="none" w:sz="0" w:space="0" w:color="auto"/>
        <w:right w:val="none" w:sz="0" w:space="0" w:color="auto"/>
      </w:divBdr>
      <w:divsChild>
        <w:div w:id="193468714">
          <w:marLeft w:val="0"/>
          <w:marRight w:val="0"/>
          <w:marTop w:val="0"/>
          <w:marBottom w:val="0"/>
          <w:divBdr>
            <w:top w:val="none" w:sz="0" w:space="0" w:color="auto"/>
            <w:left w:val="none" w:sz="0" w:space="0" w:color="auto"/>
            <w:bottom w:val="none" w:sz="0" w:space="0" w:color="auto"/>
            <w:right w:val="none" w:sz="0" w:space="0" w:color="auto"/>
          </w:divBdr>
          <w:divsChild>
            <w:div w:id="255791759">
              <w:marLeft w:val="0"/>
              <w:marRight w:val="0"/>
              <w:marTop w:val="0"/>
              <w:marBottom w:val="0"/>
              <w:divBdr>
                <w:top w:val="none" w:sz="0" w:space="0" w:color="auto"/>
                <w:left w:val="none" w:sz="0" w:space="0" w:color="auto"/>
                <w:bottom w:val="none" w:sz="0" w:space="0" w:color="auto"/>
                <w:right w:val="none" w:sz="0" w:space="0" w:color="auto"/>
              </w:divBdr>
              <w:divsChild>
                <w:div w:id="1765415491">
                  <w:marLeft w:val="0"/>
                  <w:marRight w:val="0"/>
                  <w:marTop w:val="0"/>
                  <w:marBottom w:val="0"/>
                  <w:divBdr>
                    <w:top w:val="none" w:sz="0" w:space="0" w:color="auto"/>
                    <w:left w:val="none" w:sz="0" w:space="0" w:color="auto"/>
                    <w:bottom w:val="none" w:sz="0" w:space="0" w:color="auto"/>
                    <w:right w:val="none" w:sz="0" w:space="0" w:color="auto"/>
                  </w:divBdr>
                  <w:divsChild>
                    <w:div w:id="19901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768">
      <w:bodyDiv w:val="1"/>
      <w:marLeft w:val="0"/>
      <w:marRight w:val="0"/>
      <w:marTop w:val="0"/>
      <w:marBottom w:val="0"/>
      <w:divBdr>
        <w:top w:val="none" w:sz="0" w:space="0" w:color="auto"/>
        <w:left w:val="none" w:sz="0" w:space="0" w:color="auto"/>
        <w:bottom w:val="none" w:sz="0" w:space="0" w:color="auto"/>
        <w:right w:val="none" w:sz="0" w:space="0" w:color="auto"/>
      </w:divBdr>
      <w:divsChild>
        <w:div w:id="1195388343">
          <w:marLeft w:val="0"/>
          <w:marRight w:val="0"/>
          <w:marTop w:val="0"/>
          <w:marBottom w:val="0"/>
          <w:divBdr>
            <w:top w:val="none" w:sz="0" w:space="0" w:color="auto"/>
            <w:left w:val="none" w:sz="0" w:space="0" w:color="auto"/>
            <w:bottom w:val="none" w:sz="0" w:space="0" w:color="auto"/>
            <w:right w:val="none" w:sz="0" w:space="0" w:color="auto"/>
          </w:divBdr>
          <w:divsChild>
            <w:div w:id="442965553">
              <w:marLeft w:val="0"/>
              <w:marRight w:val="0"/>
              <w:marTop w:val="0"/>
              <w:marBottom w:val="0"/>
              <w:divBdr>
                <w:top w:val="none" w:sz="0" w:space="0" w:color="auto"/>
                <w:left w:val="none" w:sz="0" w:space="0" w:color="auto"/>
                <w:bottom w:val="none" w:sz="0" w:space="0" w:color="auto"/>
                <w:right w:val="none" w:sz="0" w:space="0" w:color="auto"/>
              </w:divBdr>
              <w:divsChild>
                <w:div w:id="1404721699">
                  <w:marLeft w:val="0"/>
                  <w:marRight w:val="0"/>
                  <w:marTop w:val="0"/>
                  <w:marBottom w:val="0"/>
                  <w:divBdr>
                    <w:top w:val="none" w:sz="0" w:space="0" w:color="auto"/>
                    <w:left w:val="none" w:sz="0" w:space="0" w:color="auto"/>
                    <w:bottom w:val="none" w:sz="0" w:space="0" w:color="auto"/>
                    <w:right w:val="none" w:sz="0" w:space="0" w:color="auto"/>
                  </w:divBdr>
                  <w:divsChild>
                    <w:div w:id="9519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2EFE-F45A-439E-AB55-738A68CC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2021-03-04T11:21:00Z</cp:lastPrinted>
  <dcterms:created xsi:type="dcterms:W3CDTF">2023-01-08T15:56:00Z</dcterms:created>
  <dcterms:modified xsi:type="dcterms:W3CDTF">2023-01-08T15:56:00Z</dcterms:modified>
</cp:coreProperties>
</file>